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4E" w:rsidRPr="00E655A6" w:rsidRDefault="00C874D9" w:rsidP="00E655A6">
      <w:pPr>
        <w:jc w:val="right"/>
        <w:rPr>
          <w:rFonts w:ascii="Times New Roman" w:hAnsi="Times New Roman"/>
          <w:bCs/>
          <w:color w:val="FF0000"/>
          <w:lang w:val="ru-RU"/>
        </w:rPr>
      </w:pPr>
      <w:r w:rsidRPr="00E655A6">
        <w:rPr>
          <w:rFonts w:ascii="Times New Roman" w:hAnsi="Times New Roman" w:cs="Times New Roman"/>
          <w:bCs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-501015</wp:posOffset>
                </wp:positionV>
                <wp:extent cx="6231890" cy="1153160"/>
                <wp:effectExtent l="0" t="0" r="0" b="8890"/>
                <wp:wrapNone/>
                <wp:docPr id="2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D43" w:rsidRDefault="00F67D43" w:rsidP="00F67D43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F67D43" w:rsidRDefault="00F67D43" w:rsidP="00F67D43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F67D43" w:rsidRDefault="00F67D43" w:rsidP="00F67D43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F67D43" w:rsidRPr="00B32632" w:rsidRDefault="00F67D43" w:rsidP="00F67D43">
                            <w:pPr>
                              <w:pStyle w:val="ac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1" o:spid="_x0000_s1026" style="position:absolute;left:0;text-align:left;margin-left:0;margin-top:-39.45pt;width:490.7pt;height:90.8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" filled="f" stroked="f" strokecolor="#3465a4">
                <v:stroke joinstyle="round"/>
                <v:textbox>
                  <w:txbxContent>
                    <w:p w:rsidR="00F67D43" w:rsidRDefault="00F67D43" w:rsidP="00F67D43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F67D43" w:rsidRDefault="00F67D43" w:rsidP="00F67D43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F67D43" w:rsidRDefault="00F67D43" w:rsidP="00F67D43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F67D43" w:rsidRPr="00B32632" w:rsidRDefault="00F67D43" w:rsidP="00F67D43">
                      <w:pPr>
                        <w:pStyle w:val="ac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67D43" w:rsidRDefault="00F67D43" w:rsidP="00F67D43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3CE0" w:rsidRDefault="00423CE0" w:rsidP="00F67D43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3CE0" w:rsidRDefault="00423CE0" w:rsidP="00F67D43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23CE0" w:rsidRDefault="00423CE0" w:rsidP="00F67D43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ПРОЕКТ</w:t>
      </w:r>
    </w:p>
    <w:p w:rsidR="00423CE0" w:rsidRPr="00F67D43" w:rsidRDefault="00423CE0" w:rsidP="00F67D43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67D43" w:rsidRPr="00F67D43" w:rsidRDefault="00F67D43" w:rsidP="00F67D4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7D43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:rsidR="00F67D43" w:rsidRPr="00F67D43" w:rsidRDefault="00F67D43" w:rsidP="00F67D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D43" w:rsidRPr="00F67D43" w:rsidRDefault="00F67D43" w:rsidP="00F67D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7D4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23CE0">
        <w:rPr>
          <w:rFonts w:ascii="Times New Roman" w:hAnsi="Times New Roman" w:cs="Times New Roman"/>
          <w:sz w:val="28"/>
          <w:szCs w:val="28"/>
          <w:lang w:val="ru-RU"/>
        </w:rPr>
        <w:t>«____» _____ 2022</w:t>
      </w:r>
      <w:r w:rsidR="00827225"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 w:rsidR="00423CE0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F67D43" w:rsidRPr="00F67D43" w:rsidRDefault="00F67D43">
      <w:pPr>
        <w:jc w:val="both"/>
        <w:rPr>
          <w:rFonts w:ascii="Times New Roman" w:hAnsi="Times New Roman"/>
          <w:b/>
          <w:lang w:val="ru-RU"/>
        </w:rPr>
      </w:pPr>
    </w:p>
    <w:p w:rsidR="00567B4E" w:rsidRPr="00F67D43" w:rsidRDefault="00423CE0" w:rsidP="00F67D43">
      <w:pPr>
        <w:jc w:val="center"/>
        <w:rPr>
          <w:rFonts w:ascii="Times New Roman" w:hAnsi="Times New Roman"/>
          <w:lang w:val="ru-RU"/>
        </w:rPr>
      </w:pPr>
      <w:r w:rsidRPr="00F67D43">
        <w:rPr>
          <w:rFonts w:ascii="Times New Roman" w:hAnsi="Times New Roman"/>
          <w:b/>
          <w:sz w:val="28"/>
          <w:szCs w:val="28"/>
          <w:lang w:val="ru-RU"/>
        </w:rPr>
        <w:t>О внесении</w:t>
      </w:r>
      <w:r w:rsidR="00567B4E" w:rsidRPr="00F67D43">
        <w:rPr>
          <w:rFonts w:ascii="Times New Roman" w:hAnsi="Times New Roman"/>
          <w:b/>
          <w:sz w:val="28"/>
          <w:szCs w:val="28"/>
          <w:lang w:val="ru-RU"/>
        </w:rPr>
        <w:t xml:space="preserve"> изменений в постановление </w:t>
      </w:r>
      <w:r w:rsidR="00567B4E" w:rsidRPr="00F67D4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администрации</w:t>
      </w:r>
    </w:p>
    <w:p w:rsidR="00567B4E" w:rsidRPr="00F67D43" w:rsidRDefault="00567B4E" w:rsidP="00F67D43">
      <w:pPr>
        <w:jc w:val="center"/>
        <w:rPr>
          <w:rFonts w:ascii="Times New Roman" w:hAnsi="Times New Roman"/>
          <w:lang w:val="ru-RU"/>
        </w:rPr>
      </w:pPr>
      <w:r w:rsidRPr="00F67D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сельского поселения Богдановка </w:t>
      </w:r>
      <w:r w:rsidRPr="00F67D43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</w:t>
      </w:r>
    </w:p>
    <w:p w:rsidR="0090703A" w:rsidRPr="00F67D43" w:rsidRDefault="00423CE0" w:rsidP="00F67D4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67D43">
        <w:rPr>
          <w:rFonts w:ascii="Times New Roman" w:hAnsi="Times New Roman" w:cs="Times New Roman"/>
          <w:b/>
          <w:sz w:val="28"/>
          <w:szCs w:val="28"/>
          <w:lang w:val="ru-RU"/>
        </w:rPr>
        <w:t>Кинельский Самарской</w:t>
      </w:r>
      <w:r w:rsidR="00567B4E" w:rsidRPr="00F67D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7B4E" w:rsidRPr="00F67D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области </w:t>
      </w:r>
      <w:r w:rsidR="0090703A" w:rsidRPr="00F67D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06.11.2016 г. </w:t>
      </w:r>
      <w:r w:rsidR="00567B4E" w:rsidRPr="00F67D4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№185</w:t>
      </w:r>
    </w:p>
    <w:p w:rsidR="0090703A" w:rsidRPr="00F67D43" w:rsidRDefault="00567B4E" w:rsidP="00F67D43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F67D4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«Об утверждении </w:t>
      </w:r>
      <w:r w:rsidRPr="00F67D4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муниципальной программы</w:t>
      </w:r>
    </w:p>
    <w:p w:rsidR="0090703A" w:rsidRPr="00F67D43" w:rsidRDefault="00567B4E" w:rsidP="00F67D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D43">
        <w:rPr>
          <w:rFonts w:ascii="Times New Roman" w:hAnsi="Times New Roman"/>
          <w:b/>
          <w:sz w:val="28"/>
          <w:szCs w:val="28"/>
          <w:lang w:val="ru-RU"/>
        </w:rPr>
        <w:t>«Развитие библиотечного обслуживания сельского</w:t>
      </w:r>
    </w:p>
    <w:p w:rsidR="0090703A" w:rsidRPr="00F67D43" w:rsidRDefault="00567B4E" w:rsidP="00F67D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D43">
        <w:rPr>
          <w:rFonts w:ascii="Times New Roman" w:hAnsi="Times New Roman"/>
          <w:b/>
          <w:sz w:val="28"/>
          <w:szCs w:val="28"/>
          <w:lang w:val="ru-RU"/>
        </w:rPr>
        <w:t>поселения Богдановка муниципального района</w:t>
      </w:r>
    </w:p>
    <w:p w:rsidR="00567B4E" w:rsidRPr="00F67D43" w:rsidRDefault="00567B4E" w:rsidP="00F67D43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F67D4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Кинельский Самарской области на 2017-20</w:t>
      </w:r>
      <w:r w:rsidR="0082722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</w:t>
      </w:r>
      <w:r w:rsidR="00423C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</w:t>
      </w:r>
      <w:r w:rsidRPr="00F67D4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гг.»</w:t>
      </w:r>
    </w:p>
    <w:p w:rsidR="0090703A" w:rsidRPr="00F67D43" w:rsidRDefault="0090703A" w:rsidP="00F67D43">
      <w:pPr>
        <w:jc w:val="center"/>
        <w:rPr>
          <w:rFonts w:ascii="Times New Roman" w:hAnsi="Times New Roman"/>
          <w:lang w:val="ru-RU"/>
        </w:rPr>
      </w:pPr>
    </w:p>
    <w:p w:rsidR="00F67D43" w:rsidRPr="00D61B8B" w:rsidRDefault="00567B4E" w:rsidP="00455EDE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7D4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ab/>
      </w:r>
      <w:r w:rsidR="00F67D43" w:rsidRPr="00D61B8B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сельского поселения Богдановка муниципального района Кинельский Самарской области, администрация сельского поселения Богдановка муниципального района Кинельский Самарской области</w:t>
      </w:r>
    </w:p>
    <w:p w:rsidR="00F67D43" w:rsidRDefault="00F67D43" w:rsidP="00455EDE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7D43">
        <w:rPr>
          <w:rFonts w:ascii="Times New Roman" w:hAnsi="Times New Roman"/>
          <w:b/>
          <w:bCs/>
          <w:sz w:val="28"/>
          <w:szCs w:val="28"/>
          <w:lang w:val="ru-RU"/>
        </w:rPr>
        <w:t>ПОСТАНОВЛЯЕТ</w:t>
      </w:r>
      <w:r w:rsidRPr="00F67D43">
        <w:rPr>
          <w:rFonts w:ascii="Times New Roman" w:hAnsi="Times New Roman"/>
          <w:sz w:val="28"/>
          <w:szCs w:val="28"/>
          <w:lang w:val="ru-RU"/>
        </w:rPr>
        <w:t>:</w:t>
      </w:r>
    </w:p>
    <w:p w:rsidR="00F67D43" w:rsidRDefault="00423CE0" w:rsidP="00557FD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557FD2">
        <w:rPr>
          <w:rFonts w:ascii="Times New Roman" w:hAnsi="Times New Roman"/>
          <w:sz w:val="28"/>
          <w:lang w:val="ru-RU"/>
        </w:rPr>
        <w:t xml:space="preserve">. </w:t>
      </w:r>
      <w:r w:rsidR="00F67D43" w:rsidRPr="00025F39">
        <w:rPr>
          <w:rFonts w:ascii="Times New Roman" w:hAnsi="Times New Roman"/>
          <w:sz w:val="28"/>
          <w:lang w:val="ru-RU"/>
        </w:rPr>
        <w:t xml:space="preserve">Внести прилагаемые изменения в муниципальную программу </w:t>
      </w:r>
      <w:r w:rsidR="00557FD2" w:rsidRPr="00557FD2">
        <w:rPr>
          <w:rFonts w:ascii="Times New Roman" w:hAnsi="Times New Roman"/>
          <w:sz w:val="28"/>
          <w:szCs w:val="28"/>
          <w:lang w:val="ru-RU"/>
        </w:rPr>
        <w:t>«Развитие библиотечного обслуживания сельского</w:t>
      </w:r>
      <w:r w:rsidR="00557F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7FD2" w:rsidRPr="00557FD2">
        <w:rPr>
          <w:rFonts w:ascii="Times New Roman" w:hAnsi="Times New Roman"/>
          <w:sz w:val="28"/>
          <w:szCs w:val="28"/>
          <w:lang w:val="ru-RU"/>
        </w:rPr>
        <w:t>поселения Богдановка муниципального района</w:t>
      </w:r>
      <w:r w:rsidR="00557F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7FD2" w:rsidRPr="00557FD2">
        <w:rPr>
          <w:rFonts w:ascii="Times New Roman" w:hAnsi="Times New Roman"/>
          <w:color w:val="000000"/>
          <w:sz w:val="28"/>
          <w:szCs w:val="28"/>
          <w:lang w:val="ru-RU"/>
        </w:rPr>
        <w:t>Кинельский Самарской области на 2017-202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557FD2" w:rsidRPr="00557FD2">
        <w:rPr>
          <w:rFonts w:ascii="Times New Roman" w:hAnsi="Times New Roman"/>
          <w:color w:val="000000"/>
          <w:sz w:val="28"/>
          <w:szCs w:val="28"/>
          <w:lang w:val="ru-RU"/>
        </w:rPr>
        <w:t xml:space="preserve"> гг.»</w:t>
      </w:r>
      <w:r w:rsidR="00F67D43" w:rsidRPr="00025F39">
        <w:rPr>
          <w:rFonts w:ascii="Times New Roman" w:hAnsi="Times New Roman"/>
          <w:sz w:val="28"/>
          <w:lang w:val="ru-RU"/>
        </w:rPr>
        <w:t xml:space="preserve">, </w:t>
      </w:r>
      <w:r w:rsidR="00F67D43">
        <w:rPr>
          <w:rFonts w:ascii="Times New Roman" w:hAnsi="Times New Roman"/>
          <w:sz w:val="28"/>
          <w:lang w:val="ru-RU"/>
        </w:rPr>
        <w:t xml:space="preserve">утвержденную </w:t>
      </w:r>
      <w:r w:rsidR="00F67D43" w:rsidRPr="00025F39">
        <w:rPr>
          <w:rFonts w:ascii="Times New Roman" w:hAnsi="Times New Roman"/>
          <w:sz w:val="28"/>
          <w:lang w:val="ru-RU"/>
        </w:rPr>
        <w:t>постановление</w:t>
      </w:r>
      <w:r w:rsidR="00F67D43">
        <w:rPr>
          <w:rFonts w:ascii="Times New Roman" w:hAnsi="Times New Roman"/>
          <w:sz w:val="28"/>
          <w:lang w:val="ru-RU"/>
        </w:rPr>
        <w:t>м</w:t>
      </w:r>
      <w:r w:rsidR="00F67D43" w:rsidRPr="00025F39">
        <w:rPr>
          <w:rFonts w:ascii="Times New Roman" w:hAnsi="Times New Roman"/>
          <w:sz w:val="28"/>
          <w:lang w:val="ru-RU"/>
        </w:rPr>
        <w:t xml:space="preserve"> администрации </w:t>
      </w:r>
      <w:r w:rsidR="00F67D43">
        <w:rPr>
          <w:rFonts w:ascii="Times New Roman" w:hAnsi="Times New Roman"/>
          <w:sz w:val="28"/>
          <w:lang w:val="ru-RU"/>
        </w:rPr>
        <w:t xml:space="preserve">сельского поселения Богдановка </w:t>
      </w:r>
      <w:r w:rsidR="00F67D43" w:rsidRPr="00025F39">
        <w:rPr>
          <w:rFonts w:ascii="Times New Roman" w:hAnsi="Times New Roman"/>
          <w:sz w:val="28"/>
          <w:lang w:val="ru-RU"/>
        </w:rPr>
        <w:t>муниципального района Кинельский</w:t>
      </w:r>
      <w:r w:rsidR="00F67D43">
        <w:rPr>
          <w:rFonts w:ascii="Times New Roman" w:hAnsi="Times New Roman"/>
          <w:sz w:val="28"/>
          <w:lang w:val="ru-RU"/>
        </w:rPr>
        <w:t xml:space="preserve"> Самарской области</w:t>
      </w:r>
      <w:r w:rsidR="00F67D43" w:rsidRPr="00025F39">
        <w:rPr>
          <w:rFonts w:ascii="Times New Roman" w:hAnsi="Times New Roman"/>
          <w:sz w:val="28"/>
          <w:lang w:val="ru-RU"/>
        </w:rPr>
        <w:t xml:space="preserve"> </w:t>
      </w:r>
      <w:r w:rsidR="00F67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F67D43" w:rsidRPr="00F67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06.11.2016 г. </w:t>
      </w:r>
      <w:r w:rsidR="00BD1EFF">
        <w:rPr>
          <w:rFonts w:ascii="Times New Roman" w:hAnsi="Times New Roman" w:cs="Times New Roman"/>
          <w:color w:val="000000"/>
          <w:sz w:val="28"/>
          <w:szCs w:val="28"/>
          <w:lang w:val="ru-RU"/>
        </w:rPr>
        <w:t>№185.</w:t>
      </w:r>
    </w:p>
    <w:p w:rsidR="00455EDE" w:rsidRPr="00F221A1" w:rsidRDefault="00423CE0" w:rsidP="00557FD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55E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55EDE" w:rsidRPr="00F221A1"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7" w:history="1">
        <w:r w:rsidR="00455EDE" w:rsidRPr="00F221A1">
          <w:rPr>
            <w:rStyle w:val="ad"/>
            <w:rFonts w:ascii="Times New Roman" w:hAnsi="Times New Roman"/>
            <w:sz w:val="28"/>
            <w:szCs w:val="28"/>
          </w:rPr>
          <w:t>www</w:t>
        </w:r>
        <w:r w:rsidR="00455EDE" w:rsidRPr="00F221A1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455EDE" w:rsidRPr="00F221A1">
          <w:rPr>
            <w:rStyle w:val="ad"/>
            <w:rFonts w:ascii="Times New Roman" w:hAnsi="Times New Roman"/>
            <w:sz w:val="28"/>
            <w:szCs w:val="28"/>
          </w:rPr>
          <w:t>kinel</w:t>
        </w:r>
        <w:proofErr w:type="spellEnd"/>
        <w:r w:rsidR="00455EDE" w:rsidRPr="00F221A1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455EDE" w:rsidRPr="00F221A1">
          <w:rPr>
            <w:rStyle w:val="ad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455EDE" w:rsidRPr="00F221A1">
        <w:rPr>
          <w:rFonts w:ascii="Times New Roman" w:hAnsi="Times New Roman"/>
          <w:sz w:val="28"/>
          <w:szCs w:val="28"/>
          <w:lang w:val="ru-RU"/>
        </w:rPr>
        <w:t>) в подразделе «Сельское поселение Богдановка» раздела «Нормативные правовые акты сельских поселений».</w:t>
      </w:r>
    </w:p>
    <w:p w:rsidR="00F67D43" w:rsidRPr="007D01C6" w:rsidRDefault="00423CE0" w:rsidP="00557FD2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F67D43" w:rsidRPr="007D01C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57FD2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7D01C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Настоящее постановление</w:t>
      </w:r>
      <w:r w:rsidR="00F67D43" w:rsidRPr="007D01C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вступает в силу после его официального   опубликования.</w:t>
      </w:r>
    </w:p>
    <w:p w:rsidR="00F67D43" w:rsidRPr="007D01C6" w:rsidRDefault="00423CE0" w:rsidP="00557FD2">
      <w:pPr>
        <w:autoSpaceDE w:val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67D43" w:rsidRPr="007D01C6">
        <w:rPr>
          <w:rFonts w:ascii="Times New Roman" w:hAnsi="Times New Roman" w:cs="Times New Roman"/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BD1EFF" w:rsidRDefault="00BD1EFF" w:rsidP="00455EDE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7FD2" w:rsidRDefault="00557FD2" w:rsidP="00455EDE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7D43" w:rsidRDefault="00B01AA4" w:rsidP="00455EDE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F67D43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F67D43" w:rsidRDefault="00F67D43" w:rsidP="00F67D43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Богдановка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01AA4">
        <w:rPr>
          <w:rFonts w:ascii="Times New Roman" w:hAnsi="Times New Roman"/>
          <w:sz w:val="28"/>
          <w:szCs w:val="28"/>
          <w:lang w:val="ru-RU"/>
        </w:rPr>
        <w:t>С.П. Кортиков</w:t>
      </w:r>
    </w:p>
    <w:p w:rsidR="00557FD2" w:rsidRDefault="00557FD2" w:rsidP="00F67D43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7B4E" w:rsidRDefault="00C874D9">
      <w:pPr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-500380</wp:posOffset>
                </wp:positionV>
                <wp:extent cx="2734945" cy="1337310"/>
                <wp:effectExtent l="0" t="63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FD2" w:rsidRPr="00025F39" w:rsidRDefault="00557FD2" w:rsidP="00557FD2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025F39">
                              <w:rPr>
                                <w:rFonts w:ascii="Times New Roman" w:hAnsi="Times New Roman"/>
                                <w:lang w:val="ru-RU"/>
                              </w:rPr>
                              <w:t>УТВЕРЖДЕНЫ</w:t>
                            </w:r>
                          </w:p>
                          <w:p w:rsidR="00557FD2" w:rsidRDefault="00557FD2" w:rsidP="00557FD2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постановлением администрации сельского поселения Богдановка</w:t>
                            </w:r>
                          </w:p>
                          <w:p w:rsidR="00557FD2" w:rsidRDefault="00557FD2" w:rsidP="00557FD2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муниципального района Кинельский Самарской области</w:t>
                            </w:r>
                          </w:p>
                          <w:p w:rsidR="00557FD2" w:rsidRPr="00025F39" w:rsidRDefault="00557FD2" w:rsidP="00557FD2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от </w:t>
                            </w:r>
                            <w:r w:rsidR="00423CE0">
                              <w:rPr>
                                <w:rFonts w:ascii="Times New Roman" w:hAnsi="Times New Roman"/>
                                <w:lang w:val="ru-RU"/>
                              </w:rPr>
                              <w:t>«____» _____ 2022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№</w:t>
                            </w:r>
                            <w:r w:rsidR="00423CE0">
                              <w:rPr>
                                <w:rFonts w:ascii="Times New Roman" w:hAnsi="Times New Roman"/>
                                <w:lang w:val="ru-RU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10pt;margin-top:-39.4pt;width:215.35pt;height:10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" stroked="f">
                <v:textbox>
                  <w:txbxContent>
                    <w:p w:rsidR="00557FD2" w:rsidRPr="00025F39" w:rsidRDefault="00557FD2" w:rsidP="00557FD2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025F39">
                        <w:rPr>
                          <w:rFonts w:ascii="Times New Roman" w:hAnsi="Times New Roman"/>
                          <w:lang w:val="ru-RU"/>
                        </w:rPr>
                        <w:t>УТВЕРЖДЕНЫ</w:t>
                      </w:r>
                    </w:p>
                    <w:p w:rsidR="00557FD2" w:rsidRDefault="00557FD2" w:rsidP="00557FD2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постановлением администрации сельского поселения Богдановка</w:t>
                      </w:r>
                    </w:p>
                    <w:p w:rsidR="00557FD2" w:rsidRDefault="00557FD2" w:rsidP="00557FD2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муниципального района Кинельский Самарской области</w:t>
                      </w:r>
                    </w:p>
                    <w:p w:rsidR="00557FD2" w:rsidRPr="00025F39" w:rsidRDefault="00557FD2" w:rsidP="00557FD2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от </w:t>
                      </w:r>
                      <w:r w:rsidR="00423CE0">
                        <w:rPr>
                          <w:rFonts w:ascii="Times New Roman" w:hAnsi="Times New Roman"/>
                          <w:lang w:val="ru-RU"/>
                        </w:rPr>
                        <w:t>«____» _____ 2022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 №</w:t>
                      </w:r>
                      <w:r w:rsidR="00423CE0">
                        <w:rPr>
                          <w:rFonts w:ascii="Times New Roman" w:hAnsi="Times New Roman"/>
                          <w:lang w:val="ru-RU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557FD2" w:rsidRDefault="00557FD2">
      <w:pPr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7FD2" w:rsidRDefault="00557FD2">
      <w:pPr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7FD2" w:rsidRDefault="00557FD2">
      <w:pPr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7FD2" w:rsidRPr="004160CA" w:rsidRDefault="00557FD2">
      <w:pPr>
        <w:ind w:left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7B4E" w:rsidRPr="004160CA" w:rsidRDefault="00567B4E" w:rsidP="0090703A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7D4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Изменения в муниципальную программу</w:t>
      </w:r>
    </w:p>
    <w:p w:rsidR="00270871" w:rsidRDefault="00567B4E" w:rsidP="0090703A">
      <w:pPr>
        <w:pStyle w:val="ab"/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F67D4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«Развитие библиотечного обслуживания </w:t>
      </w:r>
      <w:r w:rsidR="00423CE0" w:rsidRPr="00F67D4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сельского поселения</w:t>
      </w:r>
      <w:r w:rsidRPr="00F67D4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Богдановка муниципального </w:t>
      </w:r>
      <w:r w:rsidR="00423CE0" w:rsidRPr="00F67D4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района Кинельский</w:t>
      </w:r>
      <w:r w:rsidRPr="00F67D4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Самарской области на 2017-20</w:t>
      </w:r>
      <w:r w:rsidR="00BD1EFF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2</w:t>
      </w:r>
      <w:r w:rsidR="00423CE0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2</w:t>
      </w:r>
      <w:r w:rsidRPr="00F67D4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гг.», утверждённую постановлением администрации сельского поселения Богдановка муниципального района Кинельский Самарской области</w:t>
      </w:r>
    </w:p>
    <w:p w:rsidR="0090703A" w:rsidRDefault="00270871" w:rsidP="0090703A">
      <w:pPr>
        <w:pStyle w:val="ab"/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от </w:t>
      </w:r>
      <w:r w:rsidR="00567B4E" w:rsidRPr="00F67D4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06.11.2016</w:t>
      </w:r>
      <w:r w:rsidR="0090703A" w:rsidRPr="00F67D4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г. </w:t>
      </w:r>
      <w:r w:rsidR="00BD1EFF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№185</w:t>
      </w:r>
    </w:p>
    <w:p w:rsidR="00557FD2" w:rsidRDefault="00557FD2" w:rsidP="0090703A">
      <w:pPr>
        <w:pStyle w:val="ab"/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:rsidR="00567B4E" w:rsidRDefault="00423CE0" w:rsidP="00557FD2">
      <w:pPr>
        <w:pStyle w:val="ab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1</w:t>
      </w:r>
      <w:r w:rsidR="00567B4E" w:rsidRPr="00557FD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 </w:t>
      </w:r>
      <w:r w:rsidR="00567B4E" w:rsidRPr="00557FD2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В паспорте программы:</w:t>
      </w:r>
    </w:p>
    <w:p w:rsidR="00BD1EFF" w:rsidRPr="00BD1EFF" w:rsidRDefault="00BD1EFF" w:rsidP="00423CE0">
      <w:pPr>
        <w:pStyle w:val="ab"/>
        <w:ind w:firstLine="709"/>
        <w:jc w:val="both"/>
        <w:rPr>
          <w:bCs/>
          <w:sz w:val="28"/>
          <w:szCs w:val="28"/>
          <w:lang w:val="ru-RU"/>
        </w:rPr>
      </w:pPr>
      <w:r w:rsidRPr="00BD1EFF">
        <w:rPr>
          <w:rFonts w:ascii="Times New Roman" w:hAnsi="Times New Roman"/>
          <w:b/>
          <w:bCs/>
          <w:sz w:val="28"/>
          <w:szCs w:val="28"/>
          <w:lang w:val="ru-RU"/>
        </w:rPr>
        <w:t>- позицию «Объёмы бюджетных ассигнований</w:t>
      </w:r>
      <w:r w:rsidRPr="00BD1EFF">
        <w:rPr>
          <w:b/>
          <w:bCs/>
          <w:sz w:val="28"/>
          <w:szCs w:val="28"/>
          <w:lang w:val="ru-RU"/>
        </w:rPr>
        <w:t xml:space="preserve"> муниципальной программы»</w:t>
      </w:r>
      <w:r w:rsidRPr="00BD1EFF">
        <w:rPr>
          <w:bCs/>
          <w:sz w:val="28"/>
          <w:szCs w:val="28"/>
          <w:lang w:val="ru-RU"/>
        </w:rPr>
        <w:t xml:space="preserve"> изложить в следующей редакции:</w:t>
      </w:r>
    </w:p>
    <w:p w:rsidR="00957643" w:rsidRDefault="00957643" w:rsidP="00EB0A32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350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2775"/>
        <w:gridCol w:w="7575"/>
      </w:tblGrid>
      <w:tr w:rsidR="00957643" w:rsidRPr="00423CE0" w:rsidTr="00BD1EFF">
        <w:trPr>
          <w:trHeight w:val="175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643" w:rsidRDefault="00957643" w:rsidP="00106660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643" w:rsidRPr="00EE1FAB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объём финансовых средств, необходимых для реализации программы в период с 2017 по 202</w:t>
            </w:r>
            <w:r w:rsidR="00D63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3CE0"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год, формируемых</w:t>
            </w: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том числе за счет стимулирующих субсидий, предоставляемых из областного бюджета с учетом выполнения показателей социально-экономического развития, направленных на реализацию мероприятий муниципальной программы составляет — </w:t>
            </w:r>
            <w:r w:rsidR="00423C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1776,3</w:t>
            </w: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тысяч рублей (далее - тыс. руб.), в том числе по годам:</w:t>
            </w:r>
          </w:p>
          <w:p w:rsidR="00957643" w:rsidRPr="00EE1FAB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- 2017 год — 416,6 </w:t>
            </w:r>
            <w:proofErr w:type="spellStart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.;</w:t>
            </w:r>
          </w:p>
          <w:p w:rsidR="00957643" w:rsidRPr="00EE1FAB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- 2018 год — 445,1 </w:t>
            </w:r>
            <w:proofErr w:type="spellStart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.;</w:t>
            </w:r>
          </w:p>
          <w:p w:rsidR="00957643" w:rsidRPr="00EE1FAB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- 2019 год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178,1</w:t>
            </w: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.;</w:t>
            </w:r>
          </w:p>
          <w:p w:rsidR="00957643" w:rsidRPr="00EE1FAB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- 2020 год — </w:t>
            </w:r>
            <w:r w:rsidR="006C0C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406,8</w:t>
            </w: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.;</w:t>
            </w:r>
          </w:p>
          <w:p w:rsidR="00957643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- 2021 год — </w:t>
            </w:r>
            <w:r w:rsidR="005412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157,8</w:t>
            </w: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.;</w:t>
            </w:r>
          </w:p>
          <w:p w:rsidR="00601FCA" w:rsidRDefault="00601FCA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- 2022 </w:t>
            </w:r>
            <w:r w:rsidR="00423C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3C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171,9</w:t>
            </w:r>
            <w:r w:rsidR="005412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тыс. руб.</w:t>
            </w:r>
          </w:p>
          <w:p w:rsidR="00601FCA" w:rsidRDefault="00601FCA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57643" w:rsidRPr="00EE1FAB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них:</w:t>
            </w:r>
          </w:p>
          <w:p w:rsidR="00957643" w:rsidRPr="00EE1FAB" w:rsidRDefault="00957643" w:rsidP="00957643">
            <w:pPr>
              <w:ind w:firstLine="720"/>
              <w:jc w:val="both"/>
              <w:rPr>
                <w:rFonts w:ascii="Times New Roman" w:hAnsi="Times New Roman"/>
                <w:lang w:val="ru-RU"/>
              </w:rPr>
            </w:pPr>
            <w:r w:rsidRPr="00EE1F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средств бюджета поселения, формируемых за счет стимулирующих субсидий, предоставляемых из областного бюджета с учётом выполнения показателей социально-экономического развития, направленных на реализацию мероприятий муниципальной программы составляет </w:t>
            </w:r>
            <w:r w:rsidRPr="00CC73B2">
              <w:rPr>
                <w:rFonts w:ascii="Times New Roman" w:hAnsi="Times New Roman" w:cs="Times New Roman CYR"/>
                <w:sz w:val="28"/>
                <w:szCs w:val="28"/>
                <w:lang w:val="ru-RU"/>
              </w:rPr>
              <w:t xml:space="preserve">318,9 </w:t>
            </w:r>
            <w:r w:rsidRPr="00CC7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тысяч рублей (далее - тыс. </w:t>
            </w:r>
            <w:r w:rsidRPr="00CC73B2">
              <w:rPr>
                <w:rFonts w:ascii="Times New Roman" w:hAnsi="Times New Roman" w:cs="Times New Roman CYR"/>
                <w:sz w:val="28"/>
                <w:szCs w:val="28"/>
                <w:lang w:val="ru-RU"/>
              </w:rPr>
              <w:t>руб.), в том числе по годам:</w:t>
            </w:r>
          </w:p>
          <w:p w:rsidR="00957643" w:rsidRPr="00EE1FAB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- 2017 год — 246,9 </w:t>
            </w:r>
            <w:proofErr w:type="spellStart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.;</w:t>
            </w:r>
          </w:p>
          <w:p w:rsidR="00957643" w:rsidRPr="00EE1FAB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- 2018 год — 72,0 </w:t>
            </w:r>
            <w:proofErr w:type="spellStart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.;</w:t>
            </w:r>
          </w:p>
          <w:p w:rsidR="00957643" w:rsidRPr="00EE1FAB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- 2019 год — 0,0 </w:t>
            </w:r>
            <w:proofErr w:type="spellStart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.;</w:t>
            </w:r>
          </w:p>
          <w:p w:rsidR="00957643" w:rsidRPr="00EE1FAB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- 2020 год — 0,0 </w:t>
            </w:r>
            <w:proofErr w:type="spellStart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.;</w:t>
            </w:r>
          </w:p>
          <w:p w:rsidR="00957643" w:rsidRDefault="00957643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- 2021 год — 0,0 </w:t>
            </w:r>
            <w:proofErr w:type="spellStart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тыс.руб</w:t>
            </w:r>
            <w:proofErr w:type="spellEnd"/>
            <w:r w:rsidRPr="00EE1F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.;</w:t>
            </w:r>
          </w:p>
          <w:p w:rsidR="00601FCA" w:rsidRDefault="00601FCA" w:rsidP="009576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- 2022 год – </w:t>
            </w:r>
            <w:r w:rsidR="005412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0,0. тыс. руб.</w:t>
            </w:r>
          </w:p>
          <w:p w:rsidR="00957643" w:rsidRDefault="00957643" w:rsidP="00957643">
            <w:pPr>
              <w:pStyle w:val="ConsPlusNonformat"/>
              <w:widowControl/>
              <w:overflowPunct w:val="0"/>
              <w:jc w:val="both"/>
              <w:textAlignment w:val="baseline"/>
            </w:pPr>
            <w:r w:rsidRPr="00270871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Финансирование мероприятий муниципальной программы в 2017-202</w:t>
            </w:r>
            <w:r w:rsidR="00D63D4B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  <w:r w:rsidRPr="00270871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гг. за счёт субсидий, поступающих в бюджет сельского поселения Богдановка муниципального района Кинельский Самарской области из областного бюд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жета, носит прогнозный характер».</w:t>
            </w:r>
          </w:p>
        </w:tc>
      </w:tr>
    </w:tbl>
    <w:p w:rsidR="00957643" w:rsidRDefault="00957643" w:rsidP="00EB0A32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7B4E" w:rsidRDefault="00423CE0" w:rsidP="00601FCA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67B4E" w:rsidRPr="00F67D43">
        <w:rPr>
          <w:rFonts w:ascii="Times New Roman" w:hAnsi="Times New Roman" w:cs="Times New Roman"/>
          <w:b/>
          <w:sz w:val="28"/>
          <w:szCs w:val="28"/>
          <w:lang w:val="ru-RU"/>
        </w:rPr>
        <w:t>. В программе:</w:t>
      </w:r>
    </w:p>
    <w:p w:rsidR="00567B4E" w:rsidRPr="00F67D43" w:rsidRDefault="00567B4E" w:rsidP="00423CE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D43"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  <w:t xml:space="preserve">- </w:t>
      </w:r>
      <w:r w:rsidR="00601FCA"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  <w:t>Р</w:t>
      </w:r>
      <w:r w:rsidRPr="00F67D43">
        <w:rPr>
          <w:rStyle w:val="a5"/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аздел </w:t>
      </w:r>
      <w:r w:rsidRPr="00F67D43">
        <w:rPr>
          <w:rStyle w:val="a5"/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6. «Ресурсное обеспечение Программы» </w:t>
      </w:r>
      <w:r w:rsidRPr="00F67D43">
        <w:rPr>
          <w:rStyle w:val="a5"/>
          <w:rFonts w:ascii="Times New Roman" w:hAnsi="Times New Roman" w:cs="Times New Roman"/>
          <w:b w:val="0"/>
          <w:bCs w:val="0"/>
          <w:color w:val="000000"/>
          <w:spacing w:val="-8"/>
          <w:sz w:val="28"/>
          <w:szCs w:val="28"/>
          <w:lang w:val="ru-RU"/>
        </w:rPr>
        <w:t>и</w:t>
      </w:r>
      <w:r w:rsidRPr="00F67D43"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  <w:t>зложить в следующей редакции:</w:t>
      </w:r>
    </w:p>
    <w:p w:rsidR="00957643" w:rsidRPr="00EE1FAB" w:rsidRDefault="00957643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E1FAB">
        <w:rPr>
          <w:rFonts w:ascii="Times New Roman" w:hAnsi="Times New Roman" w:cs="Times New Roman"/>
          <w:sz w:val="28"/>
          <w:szCs w:val="28"/>
          <w:lang w:val="ru-RU"/>
        </w:rPr>
        <w:t>Общий объём финансовых средств, необходимых для реализации программы в период с 2017 по 202</w:t>
      </w:r>
      <w:r w:rsidR="00D63D4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E1FAB">
        <w:rPr>
          <w:rFonts w:ascii="Times New Roman" w:hAnsi="Times New Roman" w:cs="Times New Roman"/>
          <w:sz w:val="28"/>
          <w:szCs w:val="28"/>
          <w:lang w:val="ru-RU"/>
        </w:rPr>
        <w:t>год,  формируемых</w:t>
      </w:r>
      <w:proofErr w:type="gramEnd"/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за счет стимулирующих субсидий, предоставляемых из областного бюджета с учетом выполнения показателей социально-экономического развития, направленных на реализацию мероприятий муниципальной программы составляет —</w:t>
      </w:r>
      <w:r w:rsidR="00423CE0">
        <w:rPr>
          <w:rFonts w:ascii="Times New Roman" w:hAnsi="Times New Roman" w:cs="Times New Roman"/>
          <w:sz w:val="28"/>
          <w:szCs w:val="28"/>
          <w:lang w:val="ru-RU"/>
        </w:rPr>
        <w:t>1776,3</w:t>
      </w:r>
      <w:r w:rsidR="00232320"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FAB">
        <w:rPr>
          <w:rFonts w:ascii="Times New Roman" w:hAnsi="Times New Roman" w:cs="Times New Roman"/>
          <w:sz w:val="28"/>
          <w:szCs w:val="28"/>
          <w:lang w:val="ru-RU"/>
        </w:rPr>
        <w:t>тысяч рублей (далее - тыс. руб.), в том числе по годам:</w:t>
      </w:r>
    </w:p>
    <w:p w:rsidR="00232320" w:rsidRPr="00EE1FAB" w:rsidRDefault="00232320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- 2017 год — 416,6 </w:t>
      </w:r>
      <w:proofErr w:type="spellStart"/>
      <w:r w:rsidRPr="00EE1FAB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Pr="00EE1F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232320" w:rsidRPr="00EE1FAB" w:rsidRDefault="00232320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- 2018 год — 445,1 </w:t>
      </w:r>
      <w:proofErr w:type="spellStart"/>
      <w:r w:rsidRPr="00EE1FAB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Pr="00EE1F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232320" w:rsidRPr="00EE1FAB" w:rsidRDefault="00232320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- 2019 год — </w:t>
      </w:r>
      <w:r>
        <w:rPr>
          <w:rFonts w:ascii="Times New Roman" w:hAnsi="Times New Roman" w:cs="Times New Roman"/>
          <w:sz w:val="28"/>
          <w:szCs w:val="28"/>
          <w:lang w:val="ru-RU"/>
        </w:rPr>
        <w:t>178,1</w:t>
      </w: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1FAB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Pr="00EE1F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232320" w:rsidRPr="00EE1FAB" w:rsidRDefault="00232320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- 2020 год — </w:t>
      </w:r>
      <w:r w:rsidR="00D75EB6">
        <w:rPr>
          <w:rFonts w:ascii="Times New Roman" w:hAnsi="Times New Roman" w:cs="Times New Roman"/>
          <w:sz w:val="28"/>
          <w:szCs w:val="28"/>
          <w:lang w:val="ru-RU"/>
        </w:rPr>
        <w:t>406,8</w:t>
      </w: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1FAB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Pr="00EE1F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541264" w:rsidRDefault="00541264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- 2021 год — </w:t>
      </w:r>
      <w:r>
        <w:rPr>
          <w:rFonts w:ascii="Times New Roman" w:hAnsi="Times New Roman" w:cs="Times New Roman"/>
          <w:sz w:val="28"/>
          <w:szCs w:val="28"/>
          <w:lang w:val="ru-RU"/>
        </w:rPr>
        <w:t>157,8</w:t>
      </w: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1FAB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Pr="00EE1F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541264" w:rsidRDefault="00541264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- 2022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год  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CE0">
        <w:rPr>
          <w:rFonts w:ascii="Times New Roman" w:hAnsi="Times New Roman" w:cs="Times New Roman"/>
          <w:sz w:val="28"/>
          <w:szCs w:val="28"/>
          <w:lang w:val="ru-RU"/>
        </w:rPr>
        <w:t>171,9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957643" w:rsidRPr="00EE1FAB" w:rsidRDefault="00957643" w:rsidP="005B1C0F">
      <w:pPr>
        <w:pStyle w:val="ab"/>
        <w:ind w:firstLine="709"/>
        <w:jc w:val="both"/>
        <w:rPr>
          <w:rFonts w:ascii="Times New Roman" w:hAnsi="Times New Roman" w:cs="Times New Roman"/>
          <w:lang w:val="ru-RU"/>
        </w:rPr>
      </w:pPr>
      <w:r w:rsidRPr="00EE1FAB">
        <w:rPr>
          <w:rFonts w:ascii="Times New Roman" w:hAnsi="Times New Roman" w:cs="Times New Roman"/>
          <w:sz w:val="28"/>
          <w:szCs w:val="28"/>
          <w:lang w:val="ru-RU"/>
        </w:rPr>
        <w:t>Из них:</w:t>
      </w:r>
    </w:p>
    <w:p w:rsidR="00957643" w:rsidRPr="00EE1FAB" w:rsidRDefault="00957643" w:rsidP="005B1C0F">
      <w:pPr>
        <w:ind w:firstLine="709"/>
        <w:jc w:val="both"/>
        <w:rPr>
          <w:rFonts w:ascii="Times New Roman" w:hAnsi="Times New Roman"/>
          <w:lang w:val="ru-RU"/>
        </w:rPr>
      </w:pPr>
      <w:r w:rsidRPr="00EE1FAB">
        <w:rPr>
          <w:rFonts w:ascii="Times New Roman" w:hAnsi="Times New Roman"/>
          <w:sz w:val="28"/>
          <w:szCs w:val="28"/>
          <w:lang w:val="ru-RU"/>
        </w:rPr>
        <w:t xml:space="preserve">Объем средств бюджета поселения, формируемых за счет стимулирующих субсидий, предоставляемых из областного бюджета с учётом выполнения показателей социально-экономического развития, направленных на реализацию мероприятий муниципальной программы составляет </w:t>
      </w:r>
      <w:r w:rsidRPr="00CC73B2">
        <w:rPr>
          <w:rFonts w:ascii="Times New Roman" w:hAnsi="Times New Roman" w:cs="Times New Roman CYR"/>
          <w:sz w:val="28"/>
          <w:szCs w:val="28"/>
          <w:lang w:val="ru-RU"/>
        </w:rPr>
        <w:t xml:space="preserve">318,9 </w:t>
      </w:r>
      <w:r w:rsidRPr="00CC73B2">
        <w:rPr>
          <w:rFonts w:ascii="Times New Roman" w:hAnsi="Times New Roman" w:cs="Times New Roman"/>
          <w:sz w:val="28"/>
          <w:szCs w:val="28"/>
          <w:lang w:val="ru-RU"/>
        </w:rPr>
        <w:t xml:space="preserve">тысяч рублей (далее - тыс. </w:t>
      </w:r>
      <w:r w:rsidRPr="00CC73B2">
        <w:rPr>
          <w:rFonts w:ascii="Times New Roman" w:hAnsi="Times New Roman" w:cs="Times New Roman CYR"/>
          <w:sz w:val="28"/>
          <w:szCs w:val="28"/>
          <w:lang w:val="ru-RU"/>
        </w:rPr>
        <w:t>руб.), в том числе по годам:</w:t>
      </w:r>
    </w:p>
    <w:p w:rsidR="00232320" w:rsidRPr="00EE1FAB" w:rsidRDefault="00232320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- 2017 год — 246,9 </w:t>
      </w:r>
      <w:proofErr w:type="spellStart"/>
      <w:r w:rsidRPr="00EE1FAB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Pr="00EE1F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232320" w:rsidRPr="00EE1FAB" w:rsidRDefault="00232320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- 2018 год — 72,0 </w:t>
      </w:r>
      <w:proofErr w:type="spellStart"/>
      <w:r w:rsidRPr="00EE1FAB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Pr="00EE1F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232320" w:rsidRPr="00EE1FAB" w:rsidRDefault="00232320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- 2019 год — 0,0 </w:t>
      </w:r>
      <w:proofErr w:type="spellStart"/>
      <w:r w:rsidRPr="00EE1FAB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Pr="00EE1F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232320" w:rsidRPr="00EE1FAB" w:rsidRDefault="00232320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- 2020 год — 0,0 </w:t>
      </w:r>
      <w:proofErr w:type="spellStart"/>
      <w:r w:rsidRPr="00EE1FAB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Pr="00EE1F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232320" w:rsidRDefault="00232320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FAB">
        <w:rPr>
          <w:rFonts w:ascii="Times New Roman" w:hAnsi="Times New Roman" w:cs="Times New Roman"/>
          <w:sz w:val="28"/>
          <w:szCs w:val="28"/>
          <w:lang w:val="ru-RU"/>
        </w:rPr>
        <w:t xml:space="preserve">- 2021 год — 0,0 </w:t>
      </w:r>
      <w:proofErr w:type="spellStart"/>
      <w:r w:rsidRPr="00EE1FAB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Pr="00EE1F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601FCA" w:rsidRDefault="00601FCA" w:rsidP="005B1C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- 2022 год – </w:t>
      </w:r>
      <w:r w:rsidR="00541264">
        <w:rPr>
          <w:rFonts w:ascii="Times New Roman" w:hAnsi="Times New Roman" w:cs="Times New Roman"/>
          <w:sz w:val="28"/>
          <w:szCs w:val="28"/>
          <w:lang w:val="ru-RU"/>
        </w:rPr>
        <w:t>0,0 тыс. руб.</w:t>
      </w:r>
    </w:p>
    <w:p w:rsidR="00957643" w:rsidRDefault="00957643" w:rsidP="005B1C0F">
      <w:pPr>
        <w:pStyle w:val="ab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27087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Финансирование мероприятий муниципальной программы в 2017-202</w:t>
      </w:r>
      <w:r w:rsidR="00D63D4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2</w:t>
      </w:r>
      <w:r w:rsidRPr="0027087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гг. за счёт субсидий, поступающих в бюджет сельского поселения Богдановка муниципального района Кинельский Самарской области из областного бюд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жета, носит прогнозный характер».</w:t>
      </w:r>
    </w:p>
    <w:p w:rsidR="00567B4E" w:rsidRDefault="00567B4E">
      <w:pPr>
        <w:rPr>
          <w:rFonts w:ascii="Times New Roman" w:hAnsi="Times New Roman"/>
          <w:lang w:val="ru-RU"/>
        </w:rPr>
      </w:pPr>
    </w:p>
    <w:p w:rsidR="001C0ABA" w:rsidRDefault="00423CE0" w:rsidP="00423CE0">
      <w:pPr>
        <w:ind w:firstLine="709"/>
        <w:jc w:val="both"/>
        <w:rPr>
          <w:rFonts w:ascii="Times New Roman" w:hAnsi="Times New Roman"/>
          <w:lang w:val="ru-RU"/>
        </w:rPr>
      </w:pPr>
      <w:r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 w:eastAsia="ar-SA"/>
        </w:rPr>
        <w:t>3</w:t>
      </w:r>
      <w:r w:rsidR="00D57423" w:rsidRPr="00D5742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 w:eastAsia="ar-SA"/>
        </w:rPr>
        <w:t>. Приложение 1</w:t>
      </w:r>
      <w:r w:rsidR="00D57423" w:rsidRPr="00D5742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 w:eastAsia="ar-SA"/>
        </w:rPr>
        <w:t xml:space="preserve"> к указанной программе изложить </w:t>
      </w:r>
      <w:r w:rsidRPr="00D5742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 w:eastAsia="ar-SA"/>
        </w:rPr>
        <w:t>в прилагаемой</w:t>
      </w:r>
      <w:r w:rsidR="00D57423" w:rsidRPr="00D5742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 w:eastAsia="ar-SA"/>
        </w:rPr>
        <w:t xml:space="preserve"> редакции.</w:t>
      </w:r>
      <w:r w:rsidR="00601FCA" w:rsidRPr="00D5742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 w:eastAsia="ar-SA"/>
        </w:rPr>
        <w:t xml:space="preserve"> </w:t>
      </w:r>
    </w:p>
    <w:p w:rsidR="001C0ABA" w:rsidRPr="00F67D43" w:rsidRDefault="001C0ABA">
      <w:pPr>
        <w:rPr>
          <w:rFonts w:ascii="Times New Roman" w:hAnsi="Times New Roman"/>
          <w:lang w:val="ru-RU"/>
        </w:rPr>
        <w:sectPr w:rsidR="001C0ABA" w:rsidRPr="00F67D43" w:rsidSect="00F67D43">
          <w:pgSz w:w="12240" w:h="15840"/>
          <w:pgMar w:top="1134" w:right="851" w:bottom="1134" w:left="1418" w:header="720" w:footer="720" w:gutter="0"/>
          <w:cols w:space="720"/>
          <w:docGrid w:linePitch="600" w:charSpace="32768"/>
        </w:sectPr>
      </w:pPr>
    </w:p>
    <w:p w:rsidR="006F3AF2" w:rsidRPr="00F67D43" w:rsidRDefault="006F3AF2" w:rsidP="006F3AF2">
      <w:pPr>
        <w:pStyle w:val="ab"/>
        <w:jc w:val="right"/>
        <w:rPr>
          <w:rFonts w:ascii="Times New Roman" w:hAnsi="Times New Roman" w:cs="Times New Roman"/>
          <w:szCs w:val="24"/>
          <w:lang w:val="ru-RU"/>
        </w:rPr>
      </w:pPr>
      <w:r w:rsidRPr="00F67D43">
        <w:rPr>
          <w:rFonts w:ascii="Times New Roman" w:hAnsi="Times New Roman" w:cs="Times New Roman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6F3AF2" w:rsidRPr="00F67D43" w:rsidRDefault="006F3AF2" w:rsidP="006F3AF2">
      <w:pPr>
        <w:pStyle w:val="ab"/>
        <w:jc w:val="right"/>
        <w:rPr>
          <w:rFonts w:ascii="Times New Roman" w:hAnsi="Times New Roman" w:cs="Times New Roman"/>
          <w:spacing w:val="-8"/>
          <w:szCs w:val="24"/>
          <w:lang w:val="ru-RU"/>
        </w:rPr>
      </w:pPr>
      <w:r w:rsidRPr="00F67D43">
        <w:rPr>
          <w:rFonts w:ascii="Times New Roman" w:hAnsi="Times New Roman" w:cs="Times New Roman"/>
          <w:spacing w:val="-8"/>
          <w:szCs w:val="24"/>
          <w:lang w:val="ru-RU"/>
        </w:rPr>
        <w:t xml:space="preserve">к муниципальной программе </w:t>
      </w:r>
    </w:p>
    <w:p w:rsidR="006F3AF2" w:rsidRPr="00F67D43" w:rsidRDefault="006F3AF2" w:rsidP="006F3AF2">
      <w:pPr>
        <w:pStyle w:val="ab"/>
        <w:jc w:val="right"/>
        <w:rPr>
          <w:rFonts w:ascii="Times New Roman" w:hAnsi="Times New Roman" w:cs="Times New Roman"/>
          <w:szCs w:val="24"/>
          <w:lang w:val="ru-RU"/>
        </w:rPr>
      </w:pPr>
      <w:r w:rsidRPr="00F67D43">
        <w:rPr>
          <w:rFonts w:ascii="Times New Roman" w:hAnsi="Times New Roman" w:cs="Times New Roman"/>
          <w:spacing w:val="-8"/>
          <w:szCs w:val="24"/>
          <w:lang w:val="ru-RU"/>
        </w:rPr>
        <w:t>«Развитие библиотечного</w:t>
      </w:r>
      <w:r w:rsidRPr="00F67D43">
        <w:rPr>
          <w:rFonts w:ascii="Times New Roman" w:hAnsi="Times New Roman" w:cs="Times New Roman"/>
          <w:szCs w:val="24"/>
          <w:lang w:val="ru-RU"/>
        </w:rPr>
        <w:t xml:space="preserve"> </w:t>
      </w:r>
      <w:r w:rsidRPr="00F67D43">
        <w:rPr>
          <w:rFonts w:ascii="Times New Roman" w:hAnsi="Times New Roman" w:cs="Times New Roman"/>
          <w:spacing w:val="-8"/>
          <w:szCs w:val="24"/>
          <w:lang w:val="ru-RU"/>
        </w:rPr>
        <w:t xml:space="preserve">обслуживания сельского </w:t>
      </w:r>
      <w:r w:rsidRPr="00F67D43">
        <w:rPr>
          <w:rFonts w:ascii="Times New Roman" w:hAnsi="Times New Roman" w:cs="Times New Roman"/>
          <w:szCs w:val="24"/>
          <w:lang w:val="ru-RU"/>
        </w:rPr>
        <w:t>поселения Богдановка</w:t>
      </w:r>
    </w:p>
    <w:p w:rsidR="006F3AF2" w:rsidRPr="00F67D43" w:rsidRDefault="006F3AF2" w:rsidP="006F3AF2">
      <w:pPr>
        <w:pStyle w:val="ab"/>
        <w:jc w:val="right"/>
        <w:rPr>
          <w:rFonts w:ascii="Times New Roman" w:hAnsi="Times New Roman" w:cs="Times New Roman"/>
          <w:szCs w:val="24"/>
          <w:lang w:val="ru-RU"/>
        </w:rPr>
      </w:pPr>
      <w:r w:rsidRPr="00F67D43">
        <w:rPr>
          <w:rFonts w:ascii="Times New Roman" w:hAnsi="Times New Roman" w:cs="Times New Roman"/>
          <w:szCs w:val="24"/>
          <w:lang w:val="ru-RU"/>
        </w:rPr>
        <w:t xml:space="preserve">муниципального района </w:t>
      </w:r>
      <w:r w:rsidRPr="00F67D43">
        <w:rPr>
          <w:rFonts w:ascii="Times New Roman" w:hAnsi="Times New Roman" w:cs="Times New Roman"/>
          <w:spacing w:val="-8"/>
          <w:szCs w:val="24"/>
          <w:lang w:val="ru-RU"/>
        </w:rPr>
        <w:t xml:space="preserve">Кинельский </w:t>
      </w:r>
    </w:p>
    <w:p w:rsidR="006F3AF2" w:rsidRPr="00F67D43" w:rsidRDefault="006F3AF2" w:rsidP="006F3AF2">
      <w:pPr>
        <w:pStyle w:val="ab"/>
        <w:jc w:val="right"/>
        <w:rPr>
          <w:rFonts w:ascii="Times New Roman" w:hAnsi="Times New Roman" w:cs="Times New Roman"/>
          <w:szCs w:val="24"/>
          <w:lang w:val="ru-RU"/>
        </w:rPr>
      </w:pPr>
      <w:r w:rsidRPr="00F67D43">
        <w:rPr>
          <w:rFonts w:ascii="Times New Roman" w:hAnsi="Times New Roman" w:cs="Times New Roman"/>
          <w:spacing w:val="-8"/>
          <w:szCs w:val="24"/>
          <w:lang w:val="ru-RU"/>
        </w:rPr>
        <w:t>Самарской области на 2017-202</w:t>
      </w:r>
      <w:r w:rsidR="00560D18">
        <w:rPr>
          <w:rFonts w:ascii="Times New Roman" w:hAnsi="Times New Roman" w:cs="Times New Roman"/>
          <w:spacing w:val="-8"/>
          <w:szCs w:val="24"/>
          <w:lang w:val="ru-RU"/>
        </w:rPr>
        <w:t>2 годы</w:t>
      </w:r>
      <w:r w:rsidRPr="00F67D43">
        <w:rPr>
          <w:rFonts w:ascii="Times New Roman" w:hAnsi="Times New Roman" w:cs="Times New Roman"/>
          <w:spacing w:val="-8"/>
          <w:szCs w:val="24"/>
          <w:lang w:val="ru-RU"/>
        </w:rPr>
        <w:t>»</w:t>
      </w:r>
    </w:p>
    <w:p w:rsidR="006F3AF2" w:rsidRPr="00F67D43" w:rsidRDefault="006F3AF2" w:rsidP="006F3AF2">
      <w:pPr>
        <w:pStyle w:val="ab"/>
        <w:rPr>
          <w:rFonts w:ascii="Times New Roman" w:hAnsi="Times New Roman" w:cs="Times New Roman"/>
          <w:szCs w:val="24"/>
          <w:lang w:val="ru-RU"/>
        </w:rPr>
      </w:pPr>
    </w:p>
    <w:p w:rsidR="006F3AF2" w:rsidRPr="00F67D43" w:rsidRDefault="006F3AF2" w:rsidP="006F3AF2">
      <w:pPr>
        <w:pStyle w:val="ab"/>
        <w:jc w:val="center"/>
        <w:rPr>
          <w:rStyle w:val="a5"/>
          <w:rFonts w:ascii="Times New Roman" w:hAnsi="Times New Roman" w:cs="Times New Roman"/>
          <w:color w:val="000000"/>
          <w:spacing w:val="-2"/>
          <w:szCs w:val="24"/>
          <w:lang w:val="ru-RU"/>
        </w:rPr>
      </w:pPr>
      <w:r w:rsidRPr="00F67D43">
        <w:rPr>
          <w:rStyle w:val="a5"/>
          <w:rFonts w:ascii="Times New Roman" w:hAnsi="Times New Roman" w:cs="Times New Roman"/>
          <w:spacing w:val="-2"/>
          <w:szCs w:val="24"/>
          <w:lang w:val="ru-RU"/>
        </w:rPr>
        <w:t xml:space="preserve">Перечень мероприятий </w:t>
      </w:r>
      <w:r w:rsidRPr="00F67D43">
        <w:rPr>
          <w:rStyle w:val="a5"/>
          <w:rFonts w:ascii="Times New Roman" w:hAnsi="Times New Roman" w:cs="Times New Roman"/>
          <w:szCs w:val="24"/>
          <w:lang w:val="ru-RU"/>
        </w:rPr>
        <w:t>муниципальной</w:t>
      </w:r>
      <w:r w:rsidRPr="00F67D43">
        <w:rPr>
          <w:rStyle w:val="a5"/>
          <w:rFonts w:ascii="Times New Roman" w:hAnsi="Times New Roman" w:cs="Times New Roman"/>
          <w:spacing w:val="-2"/>
          <w:szCs w:val="24"/>
          <w:lang w:val="ru-RU"/>
        </w:rPr>
        <w:t xml:space="preserve"> </w:t>
      </w:r>
      <w:proofErr w:type="gramStart"/>
      <w:r w:rsidRPr="00F67D43">
        <w:rPr>
          <w:rStyle w:val="a5"/>
          <w:rFonts w:ascii="Times New Roman" w:hAnsi="Times New Roman" w:cs="Times New Roman"/>
          <w:spacing w:val="-2"/>
          <w:szCs w:val="24"/>
          <w:lang w:val="ru-RU"/>
        </w:rPr>
        <w:t xml:space="preserve">программы  </w:t>
      </w:r>
      <w:r w:rsidRPr="00F67D43">
        <w:rPr>
          <w:rStyle w:val="a5"/>
          <w:rFonts w:ascii="Times New Roman" w:hAnsi="Times New Roman" w:cs="Times New Roman"/>
          <w:color w:val="000000"/>
          <w:spacing w:val="-2"/>
          <w:szCs w:val="24"/>
          <w:lang w:val="ru-RU"/>
        </w:rPr>
        <w:t>«</w:t>
      </w:r>
      <w:proofErr w:type="gramEnd"/>
      <w:r w:rsidRPr="00F67D43">
        <w:rPr>
          <w:rStyle w:val="a5"/>
          <w:rFonts w:ascii="Times New Roman" w:hAnsi="Times New Roman" w:cs="Times New Roman"/>
          <w:color w:val="000000"/>
          <w:spacing w:val="-2"/>
          <w:szCs w:val="24"/>
          <w:lang w:val="ru-RU"/>
        </w:rPr>
        <w:t>Развитие библиотечного обслуживания сельского поселения Богдановка муниципального района Кинельский Самарской области на 2017-202</w:t>
      </w:r>
      <w:r w:rsidR="00560D18">
        <w:rPr>
          <w:rStyle w:val="a5"/>
          <w:rFonts w:ascii="Times New Roman" w:hAnsi="Times New Roman" w:cs="Times New Roman"/>
          <w:color w:val="000000"/>
          <w:spacing w:val="-2"/>
          <w:szCs w:val="24"/>
          <w:lang w:val="ru-RU"/>
        </w:rPr>
        <w:t>2 годы</w:t>
      </w:r>
      <w:r w:rsidRPr="00F67D43">
        <w:rPr>
          <w:rStyle w:val="a5"/>
          <w:rFonts w:ascii="Times New Roman" w:hAnsi="Times New Roman" w:cs="Times New Roman"/>
          <w:color w:val="000000"/>
          <w:spacing w:val="-2"/>
          <w:szCs w:val="24"/>
          <w:lang w:val="ru-RU"/>
        </w:rPr>
        <w:t>»</w:t>
      </w:r>
    </w:p>
    <w:p w:rsidR="00EB0A32" w:rsidRPr="00F67D43" w:rsidRDefault="00EB0A32" w:rsidP="006F3AF2">
      <w:pPr>
        <w:pStyle w:val="ab"/>
        <w:jc w:val="center"/>
        <w:rPr>
          <w:rFonts w:ascii="Times New Roman" w:hAnsi="Times New Roman" w:cs="Times New Roman"/>
          <w:szCs w:val="24"/>
          <w:lang w:val="ru-RU"/>
        </w:rPr>
      </w:pPr>
    </w:p>
    <w:tbl>
      <w:tblPr>
        <w:tblW w:w="1502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2670"/>
        <w:gridCol w:w="2205"/>
        <w:gridCol w:w="1336"/>
        <w:gridCol w:w="709"/>
        <w:gridCol w:w="567"/>
        <w:gridCol w:w="709"/>
        <w:gridCol w:w="567"/>
        <w:gridCol w:w="708"/>
        <w:gridCol w:w="709"/>
        <w:gridCol w:w="993"/>
        <w:gridCol w:w="3119"/>
      </w:tblGrid>
      <w:tr w:rsidR="00560D18" w:rsidRPr="00F67D43" w:rsidTr="00636DCD">
        <w:tc>
          <w:tcPr>
            <w:tcW w:w="7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spellEnd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  <w:proofErr w:type="spellEnd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  <w:proofErr w:type="spellEnd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spellEnd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0D18" w:rsidRPr="00423CE0" w:rsidRDefault="00560D18" w:rsidP="00560D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 финансирования по годам, </w:t>
            </w: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тыс.руб</w:t>
            </w:r>
            <w:proofErr w:type="spellEnd"/>
            <w:r w:rsidRPr="00F67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0D18" w:rsidRPr="00F67D43" w:rsidRDefault="00560D18" w:rsidP="00560D18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Ожидаемый</w:t>
            </w:r>
            <w:proofErr w:type="spellEnd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proofErr w:type="spellEnd"/>
          </w:p>
        </w:tc>
      </w:tr>
      <w:tr w:rsidR="00560D18" w:rsidRPr="00F67D43" w:rsidTr="00560D18">
        <w:trPr>
          <w:trHeight w:val="522"/>
        </w:trPr>
        <w:tc>
          <w:tcPr>
            <w:tcW w:w="7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560D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560D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560D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0D18" w:rsidRPr="00F67D43" w:rsidRDefault="00560D18" w:rsidP="00560D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0D18" w:rsidRPr="00F67D43" w:rsidRDefault="00560D18" w:rsidP="00560D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560D18" w:rsidRDefault="00560D18" w:rsidP="00560D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D18" w:rsidRPr="00F67D43" w:rsidRDefault="00560D18" w:rsidP="00560D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18" w:rsidRPr="00F67D43" w:rsidRDefault="00560D1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D18" w:rsidRPr="00423CE0" w:rsidTr="00560D1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7D43">
              <w:rPr>
                <w:rStyle w:val="FontStyle17"/>
                <w:b w:val="0"/>
                <w:color w:val="000000"/>
                <w:sz w:val="20"/>
                <w:szCs w:val="20"/>
                <w:lang w:val="ru-RU"/>
              </w:rPr>
              <w:t xml:space="preserve">Предоставление бюджету муниципального района Кинельский Самарской области межбюджетных трансфертов из бюджета сельского поселения Богдановка муниципального района Кинельский Самарской области с целью осуществления расходов по переданным полномочиям  </w:t>
            </w:r>
            <w:r w:rsidRPr="00F67D43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r w:rsidRPr="00F67D43">
              <w:rPr>
                <w:rStyle w:val="FontStyle17"/>
                <w:rFonts w:eastAsia="Calibri"/>
                <w:b w:val="0"/>
                <w:color w:val="000000"/>
                <w:spacing w:val="-1"/>
                <w:sz w:val="20"/>
                <w:szCs w:val="20"/>
                <w:shd w:val="clear" w:color="auto" w:fill="FFFFFF"/>
                <w:lang w:val="ru-RU" w:eastAsia="en-US"/>
              </w:rPr>
              <w:t>по организации библиотечного обслуживания населения, комплектование и обеспечение сохранности библиотечных фондов библиотек сельского поселения Богдановка муниципального района Кинельский Самарской области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2017-20</w:t>
            </w:r>
            <w:r w:rsidRPr="00F67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F67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95764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416,6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95764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7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957643" w:rsidRDefault="00560D18" w:rsidP="0095764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178,1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0D18" w:rsidRPr="00F67D43" w:rsidRDefault="00560D18" w:rsidP="00957643">
            <w:pPr>
              <w:pStyle w:val="ab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pacing w:val="-1"/>
                <w:sz w:val="20"/>
                <w:szCs w:val="20"/>
                <w:shd w:val="clear" w:color="auto" w:fill="FFFFFF"/>
                <w:lang w:val="ru-RU" w:eastAsia="ar-SA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pacing w:val="-1"/>
                <w:sz w:val="20"/>
                <w:szCs w:val="20"/>
                <w:shd w:val="clear" w:color="auto" w:fill="FFFFFF"/>
                <w:lang w:val="ru-RU" w:eastAsia="ar-SA"/>
              </w:rPr>
              <w:t>406,8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0D18" w:rsidRPr="00F67D43" w:rsidRDefault="00541264" w:rsidP="00957643">
            <w:pPr>
              <w:pStyle w:val="ab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pacing w:val="-1"/>
                <w:sz w:val="20"/>
                <w:szCs w:val="20"/>
                <w:shd w:val="clear" w:color="auto" w:fill="FFFFFF"/>
                <w:lang w:val="ru-RU" w:eastAsia="ar-SA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pacing w:val="-1"/>
                <w:sz w:val="20"/>
                <w:szCs w:val="20"/>
                <w:shd w:val="clear" w:color="auto" w:fill="FFFFFF"/>
                <w:lang w:val="ru-RU" w:eastAsia="ar-SA"/>
              </w:rPr>
              <w:t>157,8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541264" w:rsidRDefault="00716DA6" w:rsidP="0095764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171,9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D18" w:rsidRPr="00F67D43" w:rsidRDefault="00716DA6" w:rsidP="00636DC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pacing w:val="-1"/>
                <w:sz w:val="20"/>
                <w:szCs w:val="20"/>
                <w:shd w:val="clear" w:color="auto" w:fill="FFFFFF"/>
                <w:lang w:val="ru-RU" w:eastAsia="ar-SA"/>
              </w:rPr>
              <w:t>1776,3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18" w:rsidRPr="00F67D43" w:rsidRDefault="00560D18" w:rsidP="00560D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7D43">
              <w:rPr>
                <w:rStyle w:val="FontStyle17"/>
                <w:rFonts w:eastAsia="Calibri"/>
                <w:b w:val="0"/>
                <w:color w:val="000000"/>
                <w:spacing w:val="-1"/>
                <w:sz w:val="20"/>
                <w:szCs w:val="20"/>
                <w:shd w:val="clear" w:color="auto" w:fill="FFFFFF"/>
                <w:lang w:val="ru-RU"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сельского поселения Богдановка муниципального района Кинельский Самарской области</w:t>
            </w:r>
            <w:r w:rsidRPr="00F67D43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;</w:t>
            </w:r>
          </w:p>
          <w:p w:rsidR="00560D18" w:rsidRPr="00F67D43" w:rsidRDefault="00560D18" w:rsidP="00560D18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7D43">
              <w:rPr>
                <w:rStyle w:val="FontStyle17"/>
                <w:rFonts w:eastAsia="Calibri"/>
                <w:b w:val="0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отсутствие просроченной кредиторской задолженности по расходам, связанным с выполнением переданных полномочий</w:t>
            </w:r>
          </w:p>
        </w:tc>
      </w:tr>
      <w:tr w:rsidR="00560D18" w:rsidRPr="00F67D43" w:rsidTr="00560D1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D43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6F3AF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9576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D43">
              <w:rPr>
                <w:rFonts w:ascii="Times New Roman" w:hAnsi="Times New Roman" w:cs="Times New Roman"/>
                <w:b/>
                <w:sz w:val="20"/>
                <w:szCs w:val="20"/>
              </w:rPr>
              <w:t>416,6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F67D43" w:rsidRDefault="00560D18" w:rsidP="009576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D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445,1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957643" w:rsidRDefault="00560D18" w:rsidP="009576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178,1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0D18" w:rsidRPr="00F67D43" w:rsidRDefault="00560D18" w:rsidP="00957643">
            <w:pPr>
              <w:pStyle w:val="ab"/>
              <w:jc w:val="center"/>
              <w:rPr>
                <w:rStyle w:val="a5"/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  <w:lang w:val="ru-RU" w:eastAsia="ar-S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  <w:lang w:val="ru-RU" w:eastAsia="ar-SA"/>
              </w:rPr>
              <w:t>406,8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0D18" w:rsidRPr="00F67D43" w:rsidRDefault="00541264" w:rsidP="00957643">
            <w:pPr>
              <w:pStyle w:val="ab"/>
              <w:jc w:val="center"/>
              <w:rPr>
                <w:rStyle w:val="a5"/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  <w:lang w:val="ru-RU" w:eastAsia="ar-S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  <w:lang w:val="ru-RU" w:eastAsia="ar-SA"/>
              </w:rPr>
              <w:t>157,8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D18" w:rsidRPr="00541264" w:rsidRDefault="00716DA6" w:rsidP="0095764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171,9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D18" w:rsidRPr="00F67D43" w:rsidRDefault="00716DA6" w:rsidP="00636DC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  <w:lang w:val="ru-RU" w:eastAsia="ar-SA"/>
              </w:rPr>
              <w:t>1776,3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18" w:rsidRPr="00F67D43" w:rsidRDefault="00560D1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3AF2" w:rsidRPr="00F67D43" w:rsidRDefault="006F3AF2" w:rsidP="006F3AF2">
      <w:pPr>
        <w:pStyle w:val="ab"/>
        <w:rPr>
          <w:rFonts w:ascii="Times New Roman" w:hAnsi="Times New Roman" w:cs="Times New Roman"/>
          <w:szCs w:val="24"/>
        </w:rPr>
      </w:pPr>
    </w:p>
    <w:p w:rsidR="00567B4E" w:rsidRDefault="00567B4E" w:rsidP="006F3AF2">
      <w:pPr>
        <w:jc w:val="right"/>
        <w:rPr>
          <w:rFonts w:ascii="Times New Roman" w:hAnsi="Times New Roman"/>
          <w:lang w:val="ru-RU"/>
        </w:rPr>
      </w:pPr>
    </w:p>
    <w:p w:rsidR="00560D18" w:rsidRDefault="00560D18" w:rsidP="006F3AF2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sectPr w:rsidR="00560D18" w:rsidSect="006F3AF2">
      <w:footerReference w:type="even" r:id="rId8"/>
      <w:footerReference w:type="default" r:id="rId9"/>
      <w:footerReference w:type="first" r:id="rId10"/>
      <w:pgSz w:w="16838" w:h="11906" w:orient="landscape"/>
      <w:pgMar w:top="709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45" w:rsidRDefault="00562D45">
      <w:r>
        <w:separator/>
      </w:r>
    </w:p>
  </w:endnote>
  <w:endnote w:type="continuationSeparator" w:id="0">
    <w:p w:rsidR="00562D45" w:rsidRDefault="005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4E" w:rsidRDefault="00567B4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4E" w:rsidRDefault="00567B4E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4E" w:rsidRDefault="00567B4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45" w:rsidRDefault="00562D45">
      <w:r>
        <w:separator/>
      </w:r>
    </w:p>
  </w:footnote>
  <w:footnote w:type="continuationSeparator" w:id="0">
    <w:p w:rsidR="00562D45" w:rsidRDefault="005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bCs/>
        <w:sz w:val="28"/>
        <w:szCs w:val="28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3A"/>
    <w:rsid w:val="00020835"/>
    <w:rsid w:val="000B75B3"/>
    <w:rsid w:val="000F05DF"/>
    <w:rsid w:val="00106660"/>
    <w:rsid w:val="00177E14"/>
    <w:rsid w:val="00183662"/>
    <w:rsid w:val="001C0ABA"/>
    <w:rsid w:val="00206B8C"/>
    <w:rsid w:val="00232320"/>
    <w:rsid w:val="00270871"/>
    <w:rsid w:val="002B39A5"/>
    <w:rsid w:val="00362068"/>
    <w:rsid w:val="004160CA"/>
    <w:rsid w:val="00423CE0"/>
    <w:rsid w:val="00444903"/>
    <w:rsid w:val="00455EDE"/>
    <w:rsid w:val="004A57DD"/>
    <w:rsid w:val="00541264"/>
    <w:rsid w:val="005570EE"/>
    <w:rsid w:val="00557FD2"/>
    <w:rsid w:val="00560D18"/>
    <w:rsid w:val="00562D45"/>
    <w:rsid w:val="00567B4E"/>
    <w:rsid w:val="005B1C0F"/>
    <w:rsid w:val="005D4AB7"/>
    <w:rsid w:val="00601FCA"/>
    <w:rsid w:val="00636DCD"/>
    <w:rsid w:val="006C0CCF"/>
    <w:rsid w:val="006F3AF2"/>
    <w:rsid w:val="00716DA6"/>
    <w:rsid w:val="00783C17"/>
    <w:rsid w:val="007B2D40"/>
    <w:rsid w:val="007C33EF"/>
    <w:rsid w:val="00827225"/>
    <w:rsid w:val="008603D7"/>
    <w:rsid w:val="00903A70"/>
    <w:rsid w:val="0090703A"/>
    <w:rsid w:val="0093079C"/>
    <w:rsid w:val="00957643"/>
    <w:rsid w:val="009700F8"/>
    <w:rsid w:val="009A3855"/>
    <w:rsid w:val="009D4168"/>
    <w:rsid w:val="00A01E2B"/>
    <w:rsid w:val="00A20BA2"/>
    <w:rsid w:val="00A37013"/>
    <w:rsid w:val="00AE4231"/>
    <w:rsid w:val="00B01AA4"/>
    <w:rsid w:val="00B4633D"/>
    <w:rsid w:val="00B955A4"/>
    <w:rsid w:val="00BD1EFF"/>
    <w:rsid w:val="00C631B6"/>
    <w:rsid w:val="00C874D9"/>
    <w:rsid w:val="00D57423"/>
    <w:rsid w:val="00D63D4B"/>
    <w:rsid w:val="00D75EB6"/>
    <w:rsid w:val="00DF52EE"/>
    <w:rsid w:val="00E655A6"/>
    <w:rsid w:val="00EA328C"/>
    <w:rsid w:val="00EB0A32"/>
    <w:rsid w:val="00EE1D98"/>
    <w:rsid w:val="00F67D43"/>
    <w:rsid w:val="00F96DDD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B2712"/>
  <w15:chartTrackingRefBased/>
  <w15:docId w15:val="{7254854D-0CFD-4435-9E1E-02DDFAB1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6"/>
      <w:szCs w:val="2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paragraph" w:styleId="ab">
    <w:name w:val="No Spacing"/>
    <w:qFormat/>
    <w:rsid w:val="0090703A"/>
    <w:pPr>
      <w:suppressAutoHyphens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WW8Num2z0">
    <w:name w:val="WW8Num2z0"/>
    <w:rsid w:val="006F3AF2"/>
    <w:rPr>
      <w:b/>
      <w:sz w:val="28"/>
      <w:szCs w:val="28"/>
    </w:rPr>
  </w:style>
  <w:style w:type="paragraph" w:customStyle="1" w:styleId="ac">
    <w:name w:val="Содержимое врезки"/>
    <w:basedOn w:val="a1"/>
    <w:rsid w:val="00F67D43"/>
    <w:pPr>
      <w:widowControl w:val="0"/>
      <w:spacing w:after="120" w:line="240" w:lineRule="auto"/>
    </w:pPr>
    <w:rPr>
      <w:rFonts w:ascii="Times New Roman" w:eastAsia="Calibri" w:hAnsi="Times New Roman" w:cs="Tahoma"/>
      <w:kern w:val="1"/>
      <w:lang w:val="ru-RU"/>
    </w:rPr>
  </w:style>
  <w:style w:type="character" w:styleId="ad">
    <w:name w:val="Hyperlink"/>
    <w:basedOn w:val="a2"/>
    <w:semiHidden/>
    <w:rsid w:val="00455EDE"/>
    <w:rPr>
      <w:rFonts w:cs="Times New Roman"/>
      <w:color w:val="0000FF"/>
      <w:u w:val="single"/>
    </w:rPr>
  </w:style>
  <w:style w:type="paragraph" w:customStyle="1" w:styleId="ConsPlusNormal">
    <w:name w:val="ConsPlusNormal"/>
    <w:rsid w:val="009576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57643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6735</CharactersWithSpaces>
  <SharedDoc>false</SharedDoc>
  <HLinks>
    <vt:vector size="6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32</dc:creator>
  <cp:keywords/>
  <cp:lastModifiedBy>32</cp:lastModifiedBy>
  <cp:revision>6</cp:revision>
  <cp:lastPrinted>2018-12-24T07:17:00Z</cp:lastPrinted>
  <dcterms:created xsi:type="dcterms:W3CDTF">2022-05-05T10:13:00Z</dcterms:created>
  <dcterms:modified xsi:type="dcterms:W3CDTF">2022-05-05T10:19:00Z</dcterms:modified>
</cp:coreProperties>
</file>