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A3" w:rsidRDefault="00716CA3" w:rsidP="00716CA3">
      <w:pPr>
        <w:widowControl/>
        <w:tabs>
          <w:tab w:val="left" w:pos="0"/>
        </w:tabs>
        <w:suppressAutoHyphens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ПРОЕКТ</w:t>
      </w:r>
    </w:p>
    <w:p w:rsidR="00716CA3" w:rsidRPr="00716CA3" w:rsidRDefault="00716CA3" w:rsidP="00716CA3">
      <w:pPr>
        <w:widowControl/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716CA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Собрание  представителей</w:t>
      </w:r>
    </w:p>
    <w:p w:rsidR="00716CA3" w:rsidRPr="00716CA3" w:rsidRDefault="00716CA3" w:rsidP="00716CA3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716CA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сельского   поселения    Чубовка</w:t>
      </w:r>
    </w:p>
    <w:p w:rsidR="00716CA3" w:rsidRPr="00716CA3" w:rsidRDefault="00716CA3" w:rsidP="00716CA3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716CA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муниципального района Кинельский</w:t>
      </w:r>
    </w:p>
    <w:p w:rsidR="00716CA3" w:rsidRPr="00716CA3" w:rsidRDefault="00716CA3" w:rsidP="00716CA3">
      <w:pPr>
        <w:widowControl/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suppressAutoHyphens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716CA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Самарской  области</w:t>
      </w:r>
    </w:p>
    <w:p w:rsidR="00716CA3" w:rsidRPr="00716CA3" w:rsidRDefault="00716CA3" w:rsidP="00716CA3">
      <w:pPr>
        <w:keepNext/>
        <w:widowControl/>
        <w:numPr>
          <w:ilvl w:val="1"/>
          <w:numId w:val="2"/>
        </w:numPr>
        <w:tabs>
          <w:tab w:val="left" w:pos="0"/>
        </w:tabs>
        <w:suppressAutoHyphens/>
        <w:spacing w:after="200" w:line="276" w:lineRule="auto"/>
        <w:jc w:val="center"/>
        <w:rPr>
          <w:rFonts w:ascii="Times New Roman" w:eastAsia="Lucida Sans Unicode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716CA3" w:rsidRPr="00716CA3" w:rsidRDefault="00716CA3" w:rsidP="00716CA3">
      <w:pPr>
        <w:keepNext/>
        <w:widowControl/>
        <w:numPr>
          <w:ilvl w:val="1"/>
          <w:numId w:val="2"/>
        </w:numPr>
        <w:tabs>
          <w:tab w:val="left" w:pos="0"/>
        </w:tabs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716CA3">
        <w:rPr>
          <w:rFonts w:ascii="Times New Roman" w:eastAsia="Lucida Sans Unicode" w:hAnsi="Times New Roman" w:cs="Times New Roman"/>
          <w:b/>
          <w:color w:val="auto"/>
          <w:sz w:val="28"/>
          <w:szCs w:val="28"/>
          <w:lang w:eastAsia="zh-CN" w:bidi="ar-SA"/>
        </w:rPr>
        <w:t>РЕШЕНИЕ</w:t>
      </w:r>
    </w:p>
    <w:p w:rsidR="00716CA3" w:rsidRPr="00716CA3" w:rsidRDefault="00716CA3" w:rsidP="00716CA3">
      <w:pPr>
        <w:widowControl/>
        <w:suppressAutoHyphens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№ </w:t>
      </w:r>
      <w:r w:rsidRPr="00716CA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                       </w:t>
      </w:r>
      <w:r w:rsidRPr="00716CA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                            </w:t>
      </w:r>
      <w:r w:rsidRPr="00716CA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от </w:t>
      </w:r>
      <w:r w:rsidRPr="00716CA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2023</w:t>
      </w:r>
      <w:r w:rsidRPr="00716CA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 xml:space="preserve"> год</w:t>
      </w:r>
    </w:p>
    <w:p w:rsidR="00716CA3" w:rsidRDefault="00716CA3"/>
    <w:p w:rsidR="00CE628E" w:rsidRPr="00CE628E" w:rsidRDefault="00716CA3" w:rsidP="00CE628E">
      <w:pPr>
        <w:pStyle w:val="20"/>
        <w:shd w:val="clear" w:color="auto" w:fill="auto"/>
        <w:rPr>
          <w:b/>
          <w:color w:val="000000"/>
          <w:sz w:val="28"/>
          <w:szCs w:val="28"/>
          <w:lang w:eastAsia="ru-RU" w:bidi="ru-RU"/>
        </w:rPr>
      </w:pPr>
      <w:r w:rsidRPr="00CE628E">
        <w:rPr>
          <w:b/>
          <w:color w:val="000000"/>
          <w:sz w:val="28"/>
          <w:szCs w:val="28"/>
          <w:lang w:eastAsia="ru-RU" w:bidi="ru-RU"/>
        </w:rPr>
        <w:t xml:space="preserve">О внесении изменений в Правила </w:t>
      </w:r>
    </w:p>
    <w:p w:rsidR="00CE628E" w:rsidRPr="00CE628E" w:rsidRDefault="00716CA3" w:rsidP="00CE628E">
      <w:pPr>
        <w:pStyle w:val="20"/>
        <w:shd w:val="clear" w:color="auto" w:fill="auto"/>
        <w:rPr>
          <w:b/>
          <w:color w:val="000000"/>
          <w:sz w:val="28"/>
          <w:szCs w:val="28"/>
          <w:lang w:eastAsia="ru-RU" w:bidi="ru-RU"/>
        </w:rPr>
      </w:pPr>
      <w:r w:rsidRPr="00CE628E">
        <w:rPr>
          <w:b/>
          <w:color w:val="000000"/>
          <w:sz w:val="28"/>
          <w:szCs w:val="28"/>
          <w:lang w:eastAsia="ru-RU" w:bidi="ru-RU"/>
        </w:rPr>
        <w:t>землепользования и застройки сельского</w:t>
      </w:r>
    </w:p>
    <w:p w:rsidR="00CE628E" w:rsidRPr="00CE628E" w:rsidRDefault="00716CA3" w:rsidP="00CE628E">
      <w:pPr>
        <w:pStyle w:val="20"/>
        <w:shd w:val="clear" w:color="auto" w:fill="auto"/>
        <w:rPr>
          <w:b/>
          <w:color w:val="000000"/>
          <w:sz w:val="28"/>
          <w:szCs w:val="28"/>
          <w:lang w:eastAsia="ru-RU" w:bidi="ru-RU"/>
        </w:rPr>
      </w:pPr>
      <w:r w:rsidRPr="00CE628E">
        <w:rPr>
          <w:b/>
          <w:color w:val="000000"/>
          <w:sz w:val="28"/>
          <w:szCs w:val="28"/>
          <w:lang w:eastAsia="ru-RU" w:bidi="ru-RU"/>
        </w:rPr>
        <w:t xml:space="preserve">поселения </w:t>
      </w:r>
      <w:r w:rsidRPr="00CE628E">
        <w:rPr>
          <w:b/>
          <w:color w:val="000000"/>
          <w:sz w:val="28"/>
          <w:szCs w:val="28"/>
          <w:lang w:eastAsia="ru-RU" w:bidi="ru-RU"/>
        </w:rPr>
        <w:t>Чубовка</w:t>
      </w:r>
      <w:r w:rsidRPr="00CE628E">
        <w:rPr>
          <w:b/>
          <w:color w:val="000000"/>
          <w:sz w:val="28"/>
          <w:szCs w:val="28"/>
          <w:lang w:eastAsia="ru-RU" w:bidi="ru-RU"/>
        </w:rPr>
        <w:t xml:space="preserve"> муниципального района </w:t>
      </w:r>
    </w:p>
    <w:p w:rsidR="00716CA3" w:rsidRPr="00CE628E" w:rsidRDefault="00716CA3" w:rsidP="00CE628E">
      <w:pPr>
        <w:pStyle w:val="20"/>
        <w:shd w:val="clear" w:color="auto" w:fill="auto"/>
        <w:rPr>
          <w:b/>
          <w:sz w:val="28"/>
          <w:szCs w:val="28"/>
        </w:rPr>
      </w:pPr>
      <w:r w:rsidRPr="00CE628E">
        <w:rPr>
          <w:b/>
          <w:color w:val="000000"/>
          <w:sz w:val="28"/>
          <w:szCs w:val="28"/>
          <w:lang w:eastAsia="ru-RU" w:bidi="ru-RU"/>
        </w:rPr>
        <w:t>Кинельский Самарской области</w:t>
      </w:r>
    </w:p>
    <w:p w:rsidR="00CE628E" w:rsidRDefault="00CE628E" w:rsidP="00716CA3">
      <w:pPr>
        <w:pStyle w:val="20"/>
        <w:shd w:val="clear" w:color="auto" w:fill="auto"/>
        <w:ind w:firstLine="360"/>
        <w:rPr>
          <w:color w:val="000000"/>
          <w:sz w:val="28"/>
          <w:szCs w:val="28"/>
          <w:lang w:eastAsia="ru-RU" w:bidi="ru-RU"/>
        </w:rPr>
      </w:pPr>
    </w:p>
    <w:p w:rsidR="00716CA3" w:rsidRPr="00716CA3" w:rsidRDefault="00716CA3" w:rsidP="00716CA3">
      <w:pPr>
        <w:pStyle w:val="20"/>
        <w:shd w:val="clear" w:color="auto" w:fill="auto"/>
        <w:ind w:firstLine="360"/>
        <w:rPr>
          <w:sz w:val="28"/>
          <w:szCs w:val="28"/>
        </w:rPr>
      </w:pPr>
      <w:proofErr w:type="gramStart"/>
      <w:r w:rsidRPr="00716CA3">
        <w:rPr>
          <w:color w:val="000000"/>
          <w:sz w:val="28"/>
          <w:szCs w:val="28"/>
          <w:lang w:eastAsia="ru-RU" w:bidi="ru-RU"/>
        </w:rPr>
        <w:t xml:space="preserve">Во исполнение протеста Кинельской межрайонной </w:t>
      </w:r>
      <w:r w:rsidR="00CE628E">
        <w:rPr>
          <w:color w:val="000000"/>
          <w:sz w:val="28"/>
          <w:szCs w:val="28"/>
          <w:lang w:eastAsia="ru-RU" w:bidi="ru-RU"/>
        </w:rPr>
        <w:t>прокуратуры №07- 04-2022/Прдп979</w:t>
      </w:r>
      <w:r w:rsidRPr="00716CA3">
        <w:rPr>
          <w:color w:val="000000"/>
          <w:sz w:val="28"/>
          <w:szCs w:val="28"/>
          <w:lang w:eastAsia="ru-RU" w:bidi="ru-RU"/>
        </w:rPr>
        <w:t xml:space="preserve">-22-231 от 19.12.2022г., в целях актуализации местных нормативно-правовых актов и приведения их в соответствие с требованиями федерального законодательства, в соответствии с Градостроительным кодексом РФ, Федеральным законом «Об общих принципах организации местного самоуправления в Российской Федерации» от 06.10.2003г. №131-Ф3, Уставом сельского поселения </w:t>
      </w:r>
      <w:r>
        <w:rPr>
          <w:color w:val="000000"/>
          <w:sz w:val="28"/>
          <w:szCs w:val="28"/>
          <w:lang w:eastAsia="ru-RU" w:bidi="ru-RU"/>
        </w:rPr>
        <w:t>Чубовка</w:t>
      </w:r>
      <w:r w:rsidRPr="00716CA3">
        <w:rPr>
          <w:color w:val="000000"/>
          <w:sz w:val="28"/>
          <w:szCs w:val="28"/>
          <w:lang w:eastAsia="ru-RU" w:bidi="ru-RU"/>
        </w:rPr>
        <w:t xml:space="preserve">, Собрание представителей сельского поселения </w:t>
      </w:r>
      <w:r>
        <w:rPr>
          <w:color w:val="000000"/>
          <w:sz w:val="28"/>
          <w:szCs w:val="28"/>
          <w:lang w:eastAsia="ru-RU" w:bidi="ru-RU"/>
        </w:rPr>
        <w:t>Чубовка</w:t>
      </w:r>
      <w:r w:rsidRPr="00716CA3">
        <w:rPr>
          <w:color w:val="000000"/>
          <w:sz w:val="28"/>
          <w:szCs w:val="28"/>
          <w:lang w:eastAsia="ru-RU" w:bidi="ru-RU"/>
        </w:rPr>
        <w:t xml:space="preserve"> муниципального района Кинельский</w:t>
      </w:r>
      <w:proofErr w:type="gramEnd"/>
      <w:r w:rsidRPr="00716CA3">
        <w:rPr>
          <w:color w:val="000000"/>
          <w:sz w:val="28"/>
          <w:szCs w:val="28"/>
          <w:lang w:eastAsia="ru-RU" w:bidi="ru-RU"/>
        </w:rPr>
        <w:t xml:space="preserve"> Самарской области РЕШИЛО:</w:t>
      </w:r>
    </w:p>
    <w:p w:rsidR="00716CA3" w:rsidRPr="00716CA3" w:rsidRDefault="00716CA3" w:rsidP="00716CA3">
      <w:pPr>
        <w:pStyle w:val="20"/>
        <w:numPr>
          <w:ilvl w:val="0"/>
          <w:numId w:val="1"/>
        </w:numPr>
        <w:shd w:val="clear" w:color="auto" w:fill="auto"/>
        <w:ind w:firstLine="360"/>
        <w:rPr>
          <w:sz w:val="28"/>
          <w:szCs w:val="28"/>
        </w:rPr>
      </w:pPr>
      <w:r w:rsidRPr="00716CA3">
        <w:rPr>
          <w:color w:val="000000"/>
          <w:sz w:val="28"/>
          <w:szCs w:val="28"/>
          <w:lang w:eastAsia="ru-RU" w:bidi="ru-RU"/>
        </w:rPr>
        <w:t xml:space="preserve"> Утвердить прилагаемые изменения в Правила землепользования и застройки сельского поселения </w:t>
      </w:r>
      <w:r>
        <w:rPr>
          <w:color w:val="000000"/>
          <w:sz w:val="28"/>
          <w:szCs w:val="28"/>
          <w:lang w:eastAsia="ru-RU" w:bidi="ru-RU"/>
        </w:rPr>
        <w:t>Чубовка</w:t>
      </w:r>
      <w:r w:rsidRPr="00716CA3">
        <w:rPr>
          <w:color w:val="000000"/>
          <w:sz w:val="28"/>
          <w:szCs w:val="28"/>
          <w:lang w:eastAsia="ru-RU" w:bidi="ru-RU"/>
        </w:rPr>
        <w:t xml:space="preserve"> муниципального района Кинельский Самарской области.</w:t>
      </w:r>
    </w:p>
    <w:p w:rsidR="00716CA3" w:rsidRPr="00CE628E" w:rsidRDefault="00716CA3" w:rsidP="00716CA3">
      <w:pPr>
        <w:pStyle w:val="20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716CA3">
        <w:rPr>
          <w:color w:val="000000"/>
          <w:sz w:val="28"/>
          <w:szCs w:val="28"/>
          <w:lang w:eastAsia="ru-RU" w:bidi="ru-RU"/>
        </w:rPr>
        <w:t xml:space="preserve"> Опубликовать настоящее Решение</w:t>
      </w:r>
      <w:r>
        <w:rPr>
          <w:color w:val="000000"/>
          <w:sz w:val="28"/>
          <w:szCs w:val="28"/>
          <w:lang w:eastAsia="ru-RU" w:bidi="ru-RU"/>
        </w:rPr>
        <w:t xml:space="preserve"> в газете «Вестник сельского поселения Чубовка».</w:t>
      </w:r>
    </w:p>
    <w:p w:rsidR="00CE628E" w:rsidRPr="00716CA3" w:rsidRDefault="00CE628E" w:rsidP="00716CA3">
      <w:pPr>
        <w:pStyle w:val="20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Настоящее решение вступает в силу после официального опубликования.</w:t>
      </w:r>
    </w:p>
    <w:p w:rsidR="00716CA3" w:rsidRDefault="00716CA3" w:rsidP="00716CA3">
      <w:pPr>
        <w:pStyle w:val="20"/>
        <w:shd w:val="clear" w:color="auto" w:fill="auto"/>
        <w:tabs>
          <w:tab w:val="right" w:pos="8905"/>
        </w:tabs>
        <w:spacing w:line="298" w:lineRule="exact"/>
        <w:rPr>
          <w:rStyle w:val="1"/>
          <w:sz w:val="28"/>
          <w:szCs w:val="28"/>
        </w:rPr>
      </w:pPr>
    </w:p>
    <w:p w:rsidR="00716CA3" w:rsidRDefault="00716CA3" w:rsidP="00716CA3">
      <w:pPr>
        <w:pStyle w:val="20"/>
        <w:shd w:val="clear" w:color="auto" w:fill="auto"/>
        <w:tabs>
          <w:tab w:val="right" w:pos="8905"/>
        </w:tabs>
        <w:spacing w:line="298" w:lineRule="exact"/>
        <w:rPr>
          <w:rStyle w:val="1"/>
          <w:sz w:val="28"/>
          <w:szCs w:val="28"/>
        </w:rPr>
      </w:pPr>
    </w:p>
    <w:p w:rsidR="00716CA3" w:rsidRDefault="00716CA3" w:rsidP="00716CA3">
      <w:pPr>
        <w:pStyle w:val="20"/>
        <w:shd w:val="clear" w:color="auto" w:fill="auto"/>
        <w:tabs>
          <w:tab w:val="right" w:pos="8905"/>
        </w:tabs>
        <w:spacing w:line="298" w:lineRule="exact"/>
        <w:rPr>
          <w:rStyle w:val="1"/>
          <w:sz w:val="28"/>
          <w:szCs w:val="28"/>
        </w:rPr>
      </w:pPr>
    </w:p>
    <w:p w:rsidR="00716CA3" w:rsidRDefault="00716CA3" w:rsidP="00716CA3">
      <w:pPr>
        <w:pStyle w:val="20"/>
        <w:shd w:val="clear" w:color="auto" w:fill="auto"/>
        <w:tabs>
          <w:tab w:val="right" w:pos="8905"/>
        </w:tabs>
        <w:spacing w:line="298" w:lineRule="exact"/>
        <w:jc w:val="right"/>
        <w:rPr>
          <w:color w:val="000000"/>
          <w:sz w:val="28"/>
          <w:szCs w:val="28"/>
          <w:lang w:eastAsia="ru-RU" w:bidi="ru-RU"/>
        </w:rPr>
      </w:pPr>
    </w:p>
    <w:p w:rsidR="00716CA3" w:rsidRDefault="00716CA3" w:rsidP="00716CA3">
      <w:pPr>
        <w:pStyle w:val="20"/>
        <w:shd w:val="clear" w:color="auto" w:fill="auto"/>
        <w:tabs>
          <w:tab w:val="right" w:pos="8905"/>
        </w:tabs>
        <w:spacing w:line="298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Глава сельского поселения Чубовка                                   А.А. Авдеев</w:t>
      </w:r>
    </w:p>
    <w:p w:rsidR="00716CA3" w:rsidRDefault="00716CA3" w:rsidP="00716CA3">
      <w:pPr>
        <w:pStyle w:val="20"/>
        <w:shd w:val="clear" w:color="auto" w:fill="auto"/>
        <w:tabs>
          <w:tab w:val="right" w:pos="8905"/>
        </w:tabs>
        <w:spacing w:line="298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716CA3" w:rsidRDefault="00716CA3" w:rsidP="00716CA3">
      <w:pPr>
        <w:pStyle w:val="20"/>
        <w:shd w:val="clear" w:color="auto" w:fill="auto"/>
        <w:tabs>
          <w:tab w:val="right" w:pos="8905"/>
        </w:tabs>
        <w:spacing w:line="298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716CA3" w:rsidRDefault="00716CA3" w:rsidP="00716CA3">
      <w:pPr>
        <w:pStyle w:val="20"/>
        <w:shd w:val="clear" w:color="auto" w:fill="auto"/>
        <w:tabs>
          <w:tab w:val="right" w:pos="8905"/>
        </w:tabs>
        <w:spacing w:line="298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716CA3" w:rsidRDefault="00716CA3" w:rsidP="00716CA3">
      <w:pPr>
        <w:pStyle w:val="20"/>
        <w:shd w:val="clear" w:color="auto" w:fill="auto"/>
        <w:tabs>
          <w:tab w:val="right" w:pos="8905"/>
        </w:tabs>
        <w:spacing w:line="298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716CA3" w:rsidRDefault="00716CA3" w:rsidP="00716CA3">
      <w:pPr>
        <w:pStyle w:val="20"/>
        <w:shd w:val="clear" w:color="auto" w:fill="auto"/>
        <w:tabs>
          <w:tab w:val="right" w:pos="8905"/>
        </w:tabs>
        <w:spacing w:line="298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716CA3" w:rsidRDefault="00716CA3" w:rsidP="00716CA3">
      <w:pPr>
        <w:pStyle w:val="20"/>
        <w:shd w:val="clear" w:color="auto" w:fill="auto"/>
        <w:tabs>
          <w:tab w:val="right" w:pos="8905"/>
        </w:tabs>
        <w:spacing w:line="298" w:lineRule="exact"/>
        <w:jc w:val="left"/>
        <w:rPr>
          <w:color w:val="000000"/>
          <w:sz w:val="28"/>
          <w:szCs w:val="28"/>
          <w:lang w:eastAsia="ru-RU" w:bidi="ru-RU"/>
        </w:rPr>
      </w:pPr>
    </w:p>
    <w:p w:rsidR="00716CA3" w:rsidRDefault="00716CA3" w:rsidP="00716CA3">
      <w:pPr>
        <w:pStyle w:val="20"/>
        <w:shd w:val="clear" w:color="auto" w:fill="auto"/>
        <w:tabs>
          <w:tab w:val="right" w:pos="8905"/>
        </w:tabs>
        <w:spacing w:line="298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Собрание представителей                                                   Т.А. Жукова</w:t>
      </w:r>
    </w:p>
    <w:p w:rsidR="00716CA3" w:rsidRDefault="00716CA3" w:rsidP="00716CA3">
      <w:pPr>
        <w:pStyle w:val="20"/>
        <w:shd w:val="clear" w:color="auto" w:fill="auto"/>
        <w:tabs>
          <w:tab w:val="right" w:pos="8905"/>
        </w:tabs>
        <w:spacing w:line="298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сельского поселения Чубовка</w:t>
      </w:r>
    </w:p>
    <w:p w:rsidR="00716CA3" w:rsidRDefault="00716CA3" w:rsidP="00716CA3">
      <w:pPr>
        <w:pStyle w:val="20"/>
        <w:shd w:val="clear" w:color="auto" w:fill="auto"/>
        <w:tabs>
          <w:tab w:val="right" w:pos="8905"/>
        </w:tabs>
        <w:spacing w:line="298" w:lineRule="exact"/>
        <w:jc w:val="right"/>
        <w:rPr>
          <w:color w:val="000000"/>
          <w:sz w:val="28"/>
          <w:szCs w:val="28"/>
          <w:lang w:eastAsia="ru-RU" w:bidi="ru-RU"/>
        </w:rPr>
      </w:pPr>
    </w:p>
    <w:p w:rsidR="00716CA3" w:rsidRDefault="00716CA3" w:rsidP="00CE628E">
      <w:pPr>
        <w:pStyle w:val="20"/>
        <w:shd w:val="clear" w:color="auto" w:fill="auto"/>
        <w:tabs>
          <w:tab w:val="right" w:pos="8905"/>
        </w:tabs>
        <w:spacing w:line="298" w:lineRule="exact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716CA3" w:rsidRDefault="00716CA3" w:rsidP="00716CA3">
      <w:pPr>
        <w:pStyle w:val="20"/>
        <w:shd w:val="clear" w:color="auto" w:fill="auto"/>
        <w:tabs>
          <w:tab w:val="right" w:pos="8905"/>
        </w:tabs>
        <w:spacing w:line="298" w:lineRule="exact"/>
        <w:jc w:val="right"/>
        <w:rPr>
          <w:color w:val="000000"/>
          <w:sz w:val="28"/>
          <w:szCs w:val="28"/>
          <w:lang w:eastAsia="ru-RU" w:bidi="ru-RU"/>
        </w:rPr>
      </w:pPr>
    </w:p>
    <w:p w:rsidR="00716CA3" w:rsidRDefault="00716CA3" w:rsidP="00716CA3">
      <w:pPr>
        <w:pStyle w:val="20"/>
        <w:shd w:val="clear" w:color="auto" w:fill="auto"/>
        <w:tabs>
          <w:tab w:val="right" w:pos="8905"/>
        </w:tabs>
        <w:spacing w:line="298" w:lineRule="exact"/>
        <w:jc w:val="right"/>
        <w:rPr>
          <w:color w:val="000000"/>
          <w:sz w:val="28"/>
          <w:szCs w:val="28"/>
          <w:lang w:eastAsia="ru-RU" w:bidi="ru-RU"/>
        </w:rPr>
      </w:pPr>
    </w:p>
    <w:p w:rsidR="00716CA3" w:rsidRDefault="00716CA3" w:rsidP="00716CA3">
      <w:pPr>
        <w:pStyle w:val="20"/>
        <w:shd w:val="clear" w:color="auto" w:fill="auto"/>
        <w:tabs>
          <w:tab w:val="right" w:pos="8905"/>
        </w:tabs>
        <w:spacing w:line="298" w:lineRule="exact"/>
        <w:jc w:val="right"/>
        <w:rPr>
          <w:color w:val="000000"/>
          <w:sz w:val="28"/>
          <w:szCs w:val="28"/>
          <w:lang w:eastAsia="ru-RU" w:bidi="ru-RU"/>
        </w:rPr>
      </w:pPr>
      <w:r w:rsidRPr="00716CA3">
        <w:rPr>
          <w:color w:val="000000"/>
          <w:sz w:val="28"/>
          <w:szCs w:val="28"/>
          <w:lang w:eastAsia="ru-RU" w:bidi="ru-RU"/>
        </w:rPr>
        <w:t xml:space="preserve">Утверждены </w:t>
      </w:r>
    </w:p>
    <w:p w:rsidR="00716CA3" w:rsidRDefault="00716CA3" w:rsidP="00716CA3">
      <w:pPr>
        <w:pStyle w:val="20"/>
        <w:shd w:val="clear" w:color="auto" w:fill="auto"/>
        <w:tabs>
          <w:tab w:val="right" w:pos="8905"/>
        </w:tabs>
        <w:spacing w:line="298" w:lineRule="exact"/>
        <w:jc w:val="right"/>
        <w:rPr>
          <w:color w:val="000000"/>
          <w:sz w:val="28"/>
          <w:szCs w:val="28"/>
          <w:lang w:eastAsia="ru-RU" w:bidi="ru-RU"/>
        </w:rPr>
      </w:pPr>
      <w:r w:rsidRPr="00716CA3">
        <w:rPr>
          <w:color w:val="000000"/>
          <w:sz w:val="28"/>
          <w:szCs w:val="28"/>
          <w:lang w:eastAsia="ru-RU" w:bidi="ru-RU"/>
        </w:rPr>
        <w:t>Решением Собрания представителей сельского</w:t>
      </w:r>
    </w:p>
    <w:p w:rsidR="00716CA3" w:rsidRPr="00716CA3" w:rsidRDefault="00716CA3" w:rsidP="00716CA3">
      <w:pPr>
        <w:pStyle w:val="20"/>
        <w:shd w:val="clear" w:color="auto" w:fill="auto"/>
        <w:tabs>
          <w:tab w:val="right" w:pos="8905"/>
        </w:tabs>
        <w:spacing w:line="298" w:lineRule="exact"/>
        <w:jc w:val="right"/>
        <w:rPr>
          <w:sz w:val="28"/>
          <w:szCs w:val="28"/>
        </w:rPr>
      </w:pPr>
      <w:r w:rsidRPr="00716CA3">
        <w:rPr>
          <w:color w:val="000000"/>
          <w:sz w:val="28"/>
          <w:szCs w:val="28"/>
          <w:lang w:eastAsia="ru-RU" w:bidi="ru-RU"/>
        </w:rPr>
        <w:tab/>
      </w:r>
      <w:r w:rsidRPr="00716CA3">
        <w:rPr>
          <w:color w:val="000000"/>
          <w:sz w:val="28"/>
          <w:szCs w:val="28"/>
          <w:lang w:eastAsia="ru-RU" w:bidi="ru-RU"/>
        </w:rPr>
        <w:t>П</w:t>
      </w:r>
      <w:r w:rsidRPr="00716CA3">
        <w:rPr>
          <w:color w:val="000000"/>
          <w:sz w:val="28"/>
          <w:szCs w:val="28"/>
          <w:lang w:eastAsia="ru-RU" w:bidi="ru-RU"/>
        </w:rPr>
        <w:t>оселения</w:t>
      </w:r>
      <w:r>
        <w:rPr>
          <w:color w:val="000000"/>
          <w:sz w:val="28"/>
          <w:szCs w:val="28"/>
          <w:lang w:eastAsia="ru-RU" w:bidi="ru-RU"/>
        </w:rPr>
        <w:t xml:space="preserve"> Чубовка</w:t>
      </w:r>
      <w:r w:rsidRPr="00716CA3">
        <w:rPr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Pr="00716CA3">
        <w:rPr>
          <w:color w:val="000000"/>
          <w:sz w:val="28"/>
          <w:szCs w:val="28"/>
          <w:lang w:eastAsia="ru-RU" w:bidi="ru-RU"/>
        </w:rPr>
        <w:tab/>
        <w:t>Кинельский</w:t>
      </w:r>
      <w:r>
        <w:rPr>
          <w:color w:val="000000"/>
          <w:sz w:val="28"/>
          <w:szCs w:val="28"/>
          <w:lang w:eastAsia="ru-RU" w:bidi="ru-RU"/>
        </w:rPr>
        <w:t xml:space="preserve"> Самарской области №   от       2023</w:t>
      </w:r>
      <w:r w:rsidRPr="00716CA3">
        <w:rPr>
          <w:color w:val="000000"/>
          <w:sz w:val="28"/>
          <w:szCs w:val="28"/>
          <w:lang w:eastAsia="ru-RU" w:bidi="ru-RU"/>
        </w:rPr>
        <w:t>г.</w:t>
      </w:r>
    </w:p>
    <w:p w:rsidR="00716CA3" w:rsidRDefault="00716CA3" w:rsidP="00716C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6CA3" w:rsidRPr="00716CA3" w:rsidRDefault="00716CA3" w:rsidP="00716CA3">
      <w:pPr>
        <w:jc w:val="both"/>
        <w:rPr>
          <w:rFonts w:ascii="Times New Roman" w:hAnsi="Times New Roman" w:cs="Times New Roman"/>
          <w:sz w:val="28"/>
          <w:szCs w:val="28"/>
        </w:rPr>
      </w:pPr>
      <w:r w:rsidRPr="00716CA3">
        <w:rPr>
          <w:rFonts w:ascii="Times New Roman" w:hAnsi="Times New Roman" w:cs="Times New Roman"/>
          <w:sz w:val="28"/>
          <w:szCs w:val="28"/>
        </w:rPr>
        <w:t xml:space="preserve">Изменения, вносимые в Правила землепользования и застройки сельского поселения </w:t>
      </w:r>
      <w:r>
        <w:rPr>
          <w:rFonts w:ascii="Times New Roman" w:hAnsi="Times New Roman" w:cs="Times New Roman"/>
          <w:sz w:val="28"/>
          <w:szCs w:val="28"/>
        </w:rPr>
        <w:t>Чубовка</w:t>
      </w:r>
      <w:r w:rsidRPr="00716CA3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</w:t>
      </w:r>
    </w:p>
    <w:p w:rsidR="00716CA3" w:rsidRPr="00716CA3" w:rsidRDefault="00716CA3" w:rsidP="00716CA3">
      <w:pPr>
        <w:jc w:val="both"/>
        <w:rPr>
          <w:rFonts w:ascii="Times New Roman" w:hAnsi="Times New Roman" w:cs="Times New Roman"/>
          <w:sz w:val="28"/>
          <w:szCs w:val="28"/>
        </w:rPr>
      </w:pPr>
      <w:r w:rsidRPr="00716CA3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16CA3" w:rsidRPr="00716CA3" w:rsidRDefault="00716CA3" w:rsidP="00716CA3">
      <w:pPr>
        <w:pStyle w:val="20"/>
        <w:shd w:val="clear" w:color="auto" w:fill="auto"/>
        <w:spacing w:line="298" w:lineRule="exact"/>
        <w:ind w:firstLine="360"/>
        <w:rPr>
          <w:sz w:val="28"/>
          <w:szCs w:val="28"/>
        </w:rPr>
      </w:pPr>
      <w:r w:rsidRPr="00716CA3">
        <w:rPr>
          <w:color w:val="000000"/>
          <w:sz w:val="28"/>
          <w:szCs w:val="28"/>
          <w:lang w:eastAsia="ru-RU" w:bidi="ru-RU"/>
        </w:rPr>
        <w:t xml:space="preserve">1. Пункт 2 статьи 11 Правил землепользования и застройки сельского поселения </w:t>
      </w:r>
      <w:r>
        <w:rPr>
          <w:color w:val="000000"/>
          <w:sz w:val="28"/>
          <w:szCs w:val="28"/>
          <w:lang w:eastAsia="ru-RU" w:bidi="ru-RU"/>
        </w:rPr>
        <w:t>Чубовка</w:t>
      </w:r>
      <w:r w:rsidRPr="00716CA3">
        <w:rPr>
          <w:color w:val="000000"/>
          <w:sz w:val="28"/>
          <w:szCs w:val="28"/>
          <w:lang w:eastAsia="ru-RU" w:bidi="ru-RU"/>
        </w:rPr>
        <w:t xml:space="preserve"> муниципального района Кинельский Самарской области изменить и изложить в следующей редакции:</w:t>
      </w:r>
    </w:p>
    <w:p w:rsidR="00716CA3" w:rsidRPr="00716CA3" w:rsidRDefault="00716CA3" w:rsidP="00716CA3">
      <w:pPr>
        <w:pStyle w:val="20"/>
        <w:shd w:val="clear" w:color="auto" w:fill="auto"/>
        <w:spacing w:line="298" w:lineRule="exact"/>
        <w:ind w:firstLine="360"/>
        <w:rPr>
          <w:sz w:val="28"/>
          <w:szCs w:val="28"/>
        </w:rPr>
      </w:pPr>
      <w:r w:rsidRPr="00716CA3">
        <w:rPr>
          <w:color w:val="000000"/>
          <w:sz w:val="28"/>
          <w:szCs w:val="28"/>
          <w:lang w:eastAsia="ru-RU" w:bidi="ru-RU"/>
        </w:rPr>
        <w:t>«2. Рассмотрение предложений о внесении изменений в Правила производится Комиссией в течение двадцати пяти дней со дня их внесения».</w:t>
      </w:r>
    </w:p>
    <w:p w:rsidR="00716CA3" w:rsidRPr="00716CA3" w:rsidRDefault="00716CA3" w:rsidP="00716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CA3" w:rsidRPr="00716CA3" w:rsidRDefault="00716CA3" w:rsidP="00716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CA3" w:rsidRPr="00716CA3" w:rsidRDefault="00716CA3" w:rsidP="00716C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6CA3" w:rsidRPr="0071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Cs w:val="16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521A91"/>
    <w:multiLevelType w:val="multilevel"/>
    <w:tmpl w:val="A072D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B"/>
    <w:rsid w:val="004633D0"/>
    <w:rsid w:val="00716CA3"/>
    <w:rsid w:val="00CA5AAB"/>
    <w:rsid w:val="00C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C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16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"/>
    <w:basedOn w:val="a0"/>
    <w:rsid w:val="00716C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16C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20"/>
    <w:rsid w:val="00716C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"/>
    <w:link w:val="a3"/>
    <w:rsid w:val="00716CA3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716CA3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C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716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"/>
    <w:basedOn w:val="a0"/>
    <w:rsid w:val="00716C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16C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20"/>
    <w:rsid w:val="00716C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2"/>
    <w:basedOn w:val="a"/>
    <w:link w:val="a3"/>
    <w:rsid w:val="00716CA3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716CA3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2023-01-16T12:19:00Z</dcterms:created>
  <dcterms:modified xsi:type="dcterms:W3CDTF">2023-01-16T12:42:00Z</dcterms:modified>
</cp:coreProperties>
</file>