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A7" w:rsidRDefault="002D3AA7" w:rsidP="00892661">
      <w:pPr>
        <w:ind w:left="-284" w:firstLine="256"/>
        <w:jc w:val="right"/>
      </w:pPr>
    </w:p>
    <w:p w:rsidR="002D3AA7" w:rsidRDefault="002D3AA7" w:rsidP="00892661">
      <w:pPr>
        <w:ind w:left="-284" w:firstLine="256"/>
        <w:jc w:val="right"/>
      </w:pPr>
    </w:p>
    <w:p w:rsidR="002D3AA7" w:rsidRDefault="002D3AA7" w:rsidP="00892661">
      <w:pPr>
        <w:ind w:left="-284" w:firstLine="256"/>
        <w:jc w:val="right"/>
      </w:pPr>
    </w:p>
    <w:p w:rsidR="00EA61A2" w:rsidRPr="00412180" w:rsidRDefault="00F555FE" w:rsidP="00892661">
      <w:pPr>
        <w:ind w:left="-284" w:firstLine="256"/>
        <w:jc w:val="right"/>
      </w:pPr>
      <w:r w:rsidRPr="00412180">
        <w:t xml:space="preserve">                 </w:t>
      </w:r>
    </w:p>
    <w:p w:rsidR="002D3AA7" w:rsidRDefault="00EA61A2" w:rsidP="005E0B29">
      <w:pPr>
        <w:ind w:left="-284" w:firstLine="256"/>
        <w:jc w:val="right"/>
      </w:pPr>
      <w:r w:rsidRPr="00412180">
        <w:t xml:space="preserve">                 </w:t>
      </w:r>
      <w:r w:rsidR="00F555FE" w:rsidRPr="00412180">
        <w:t xml:space="preserve"> </w:t>
      </w:r>
      <w:r w:rsidR="005E0B29">
        <w:t>ПРОЕКТ</w:t>
      </w:r>
    </w:p>
    <w:p w:rsidR="002D3AA7" w:rsidRDefault="002D3AA7" w:rsidP="0054255C">
      <w:pPr>
        <w:ind w:left="-284" w:firstLine="256"/>
      </w:pPr>
    </w:p>
    <w:p w:rsidR="00344B1E" w:rsidRPr="00412180" w:rsidRDefault="002D3AA7" w:rsidP="0054255C">
      <w:pPr>
        <w:ind w:left="-284" w:firstLine="256"/>
      </w:pPr>
      <w:r>
        <w:t xml:space="preserve">                 </w:t>
      </w:r>
      <w:r w:rsidR="00344B1E" w:rsidRPr="00412180">
        <w:t xml:space="preserve"> Администрация</w:t>
      </w:r>
    </w:p>
    <w:p w:rsidR="00344B1E" w:rsidRPr="00412180" w:rsidRDefault="00344B1E" w:rsidP="0054255C">
      <w:pPr>
        <w:ind w:left="-284" w:firstLine="256"/>
      </w:pPr>
      <w:r w:rsidRPr="00412180">
        <w:t>Муниципального района Кинельский</w:t>
      </w:r>
      <w:r w:rsidR="00AF18A4" w:rsidRPr="00412180">
        <w:t xml:space="preserve">                                                         </w:t>
      </w:r>
    </w:p>
    <w:p w:rsidR="00344B1E" w:rsidRPr="00412180" w:rsidRDefault="00344B1E" w:rsidP="0054255C">
      <w:pPr>
        <w:ind w:left="-284" w:firstLine="256"/>
      </w:pPr>
      <w:r w:rsidRPr="00412180">
        <w:t xml:space="preserve">                Самарской области</w:t>
      </w:r>
    </w:p>
    <w:p w:rsidR="00344B1E" w:rsidRPr="00412180" w:rsidRDefault="0054255C" w:rsidP="00F67C65">
      <w:pPr>
        <w:tabs>
          <w:tab w:val="left" w:pos="1650"/>
        </w:tabs>
        <w:ind w:left="-284" w:firstLine="256"/>
      </w:pPr>
      <w:r w:rsidRPr="00412180">
        <w:tab/>
      </w:r>
    </w:p>
    <w:p w:rsidR="00344B1E" w:rsidRPr="00412180" w:rsidRDefault="00344B1E" w:rsidP="00F67C65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F67C65" w:rsidRPr="00412180" w:rsidRDefault="00F67C65" w:rsidP="00F67C65">
      <w:pPr>
        <w:ind w:left="-284" w:firstLine="256"/>
        <w:rPr>
          <w:sz w:val="36"/>
          <w:szCs w:val="36"/>
        </w:rPr>
      </w:pPr>
    </w:p>
    <w:p w:rsidR="00344B1E" w:rsidRPr="00412180" w:rsidRDefault="005E0B29" w:rsidP="0054255C">
      <w:pPr>
        <w:ind w:left="-284" w:firstLine="256"/>
      </w:pPr>
      <w:r>
        <w:t xml:space="preserve">             от  __________</w:t>
      </w:r>
      <w:r w:rsidR="002C34F6">
        <w:t xml:space="preserve">  </w:t>
      </w:r>
      <w:r w:rsidR="00344B1E" w:rsidRPr="00412180">
        <w:t>№</w:t>
      </w:r>
      <w:r>
        <w:t xml:space="preserve"> _______</w:t>
      </w:r>
    </w:p>
    <w:p w:rsidR="00344B1E" w:rsidRPr="00412180" w:rsidRDefault="00344B1E" w:rsidP="0054255C">
      <w:pPr>
        <w:ind w:left="-284" w:firstLine="256"/>
      </w:pPr>
      <w:r w:rsidRPr="00412180">
        <w:t xml:space="preserve">                          </w:t>
      </w:r>
      <w:proofErr w:type="spellStart"/>
      <w:r w:rsidRPr="00412180">
        <w:t>г</w:t>
      </w:r>
      <w:proofErr w:type="gramStart"/>
      <w:r w:rsidRPr="00412180">
        <w:t>.К</w:t>
      </w:r>
      <w:proofErr w:type="gramEnd"/>
      <w:r w:rsidRPr="00412180">
        <w:t>инель</w:t>
      </w:r>
      <w:proofErr w:type="spellEnd"/>
    </w:p>
    <w:p w:rsidR="00F555FE" w:rsidRPr="00412180" w:rsidRDefault="00F555FE" w:rsidP="0054255C">
      <w:pPr>
        <w:ind w:left="-284" w:firstLine="256"/>
      </w:pPr>
    </w:p>
    <w:p w:rsidR="005E0B29" w:rsidRPr="005E0B29" w:rsidRDefault="005E0B29" w:rsidP="005E0B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5E0B29">
        <w:rPr>
          <w:b/>
          <w:sz w:val="28"/>
          <w:szCs w:val="28"/>
        </w:rPr>
        <w:t xml:space="preserve">О закреплении </w:t>
      </w:r>
      <w:proofErr w:type="gramStart"/>
      <w:r w:rsidRPr="005E0B29">
        <w:rPr>
          <w:b/>
          <w:sz w:val="28"/>
          <w:szCs w:val="28"/>
        </w:rPr>
        <w:t>государственных</w:t>
      </w:r>
      <w:proofErr w:type="gramEnd"/>
      <w:r w:rsidRPr="005E0B29">
        <w:rPr>
          <w:b/>
          <w:sz w:val="28"/>
          <w:szCs w:val="28"/>
        </w:rPr>
        <w:t xml:space="preserve"> </w:t>
      </w:r>
    </w:p>
    <w:p w:rsidR="005E0B29" w:rsidRPr="005E0B29" w:rsidRDefault="005E0B29" w:rsidP="005E0B29">
      <w:pPr>
        <w:jc w:val="both"/>
        <w:rPr>
          <w:b/>
          <w:sz w:val="28"/>
          <w:szCs w:val="28"/>
        </w:rPr>
      </w:pPr>
      <w:r w:rsidRPr="005E0B29">
        <w:rPr>
          <w:b/>
          <w:sz w:val="28"/>
          <w:szCs w:val="28"/>
        </w:rPr>
        <w:t xml:space="preserve">общеобразовательных учреждений за территориями  </w:t>
      </w:r>
    </w:p>
    <w:p w:rsidR="005E0B29" w:rsidRPr="005E0B29" w:rsidRDefault="005E0B29" w:rsidP="005E0B29">
      <w:pPr>
        <w:jc w:val="both"/>
        <w:rPr>
          <w:b/>
          <w:sz w:val="28"/>
          <w:szCs w:val="28"/>
        </w:rPr>
      </w:pPr>
      <w:r w:rsidRPr="005E0B29">
        <w:rPr>
          <w:b/>
          <w:sz w:val="28"/>
          <w:szCs w:val="28"/>
        </w:rPr>
        <w:t xml:space="preserve">муниципального района Кинельский Самарской </w:t>
      </w:r>
    </w:p>
    <w:p w:rsidR="005E0B29" w:rsidRPr="005E0B29" w:rsidRDefault="005E0B29" w:rsidP="005E0B29">
      <w:pPr>
        <w:jc w:val="both"/>
        <w:rPr>
          <w:b/>
          <w:sz w:val="28"/>
          <w:szCs w:val="28"/>
        </w:rPr>
      </w:pPr>
      <w:r w:rsidRPr="005E0B29">
        <w:rPr>
          <w:b/>
          <w:sz w:val="28"/>
          <w:szCs w:val="28"/>
        </w:rPr>
        <w:t xml:space="preserve">области для обучения граждан </w:t>
      </w:r>
      <w:proofErr w:type="gramStart"/>
      <w:r w:rsidRPr="005E0B29">
        <w:rPr>
          <w:b/>
          <w:sz w:val="28"/>
          <w:szCs w:val="28"/>
        </w:rPr>
        <w:t>по</w:t>
      </w:r>
      <w:proofErr w:type="gramEnd"/>
      <w:r w:rsidRPr="005E0B29">
        <w:rPr>
          <w:b/>
          <w:sz w:val="28"/>
          <w:szCs w:val="28"/>
        </w:rPr>
        <w:t xml:space="preserve"> основным </w:t>
      </w:r>
    </w:p>
    <w:p w:rsidR="005E0B29" w:rsidRPr="005E0B29" w:rsidRDefault="005E0B29" w:rsidP="005E0B29">
      <w:pPr>
        <w:jc w:val="both"/>
        <w:rPr>
          <w:b/>
          <w:sz w:val="28"/>
          <w:szCs w:val="28"/>
        </w:rPr>
      </w:pPr>
      <w:r w:rsidRPr="005E0B29">
        <w:rPr>
          <w:b/>
          <w:sz w:val="28"/>
          <w:szCs w:val="28"/>
        </w:rPr>
        <w:t xml:space="preserve">общеобразовательным программам </w:t>
      </w:r>
      <w:proofErr w:type="gramStart"/>
      <w:r w:rsidRPr="005E0B29">
        <w:rPr>
          <w:b/>
          <w:sz w:val="28"/>
          <w:szCs w:val="28"/>
        </w:rPr>
        <w:t>начального</w:t>
      </w:r>
      <w:proofErr w:type="gramEnd"/>
      <w:r w:rsidRPr="005E0B29">
        <w:rPr>
          <w:b/>
          <w:sz w:val="28"/>
          <w:szCs w:val="28"/>
        </w:rPr>
        <w:t xml:space="preserve"> </w:t>
      </w:r>
    </w:p>
    <w:p w:rsidR="005E0B29" w:rsidRDefault="005E0B29" w:rsidP="005E0B29">
      <w:pPr>
        <w:jc w:val="both"/>
        <w:rPr>
          <w:b/>
          <w:sz w:val="28"/>
          <w:szCs w:val="28"/>
        </w:rPr>
      </w:pPr>
      <w:r w:rsidRPr="005E0B29">
        <w:rPr>
          <w:b/>
          <w:sz w:val="28"/>
          <w:szCs w:val="28"/>
        </w:rPr>
        <w:t>общего, основного общего и среднего общего образования</w:t>
      </w:r>
      <w:r>
        <w:rPr>
          <w:b/>
          <w:sz w:val="28"/>
          <w:szCs w:val="28"/>
        </w:rPr>
        <w:t>»</w:t>
      </w:r>
    </w:p>
    <w:p w:rsidR="005E0B29" w:rsidRDefault="005E0B29" w:rsidP="005E0B29">
      <w:pPr>
        <w:jc w:val="both"/>
        <w:rPr>
          <w:b/>
          <w:sz w:val="28"/>
          <w:szCs w:val="28"/>
        </w:rPr>
      </w:pPr>
    </w:p>
    <w:p w:rsidR="005E0B29" w:rsidRPr="005E0B29" w:rsidRDefault="005E0B29" w:rsidP="005E0B29">
      <w:pPr>
        <w:jc w:val="both"/>
        <w:rPr>
          <w:b/>
          <w:sz w:val="28"/>
          <w:szCs w:val="28"/>
        </w:rPr>
      </w:pPr>
    </w:p>
    <w:p w:rsidR="00F67C65" w:rsidRPr="00412180" w:rsidRDefault="00F67C65" w:rsidP="00F67C65">
      <w:pPr>
        <w:ind w:left="-284"/>
        <w:rPr>
          <w:b/>
        </w:rPr>
      </w:pPr>
    </w:p>
    <w:p w:rsidR="005E0B29" w:rsidRDefault="005E0B29" w:rsidP="005E0B29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2E3C23">
        <w:rPr>
          <w:sz w:val="28"/>
          <w:szCs w:val="28"/>
        </w:rPr>
        <w:t>В целях обеспечения прав граждан, проживающих в муниципальном районе Кинельский Самарской области, на получение общедоступного и бесплатного начального общего, основного общего и среднего общего образования в государственных общеобразовательных учреждениях, обеспечения территориальной доступности общеобразо</w:t>
      </w:r>
      <w:r w:rsidR="00917B25">
        <w:rPr>
          <w:sz w:val="28"/>
          <w:szCs w:val="28"/>
        </w:rPr>
        <w:t xml:space="preserve">вательных учреждений, руководствуясь </w:t>
      </w:r>
      <w:r>
        <w:rPr>
          <w:sz w:val="28"/>
          <w:szCs w:val="28"/>
        </w:rPr>
        <w:t xml:space="preserve"> Федеральным законом от 29.12.2012</w:t>
      </w:r>
      <w:r w:rsidRPr="002E3C23">
        <w:rPr>
          <w:sz w:val="28"/>
          <w:szCs w:val="28"/>
        </w:rPr>
        <w:t xml:space="preserve"> № </w:t>
      </w:r>
      <w:r>
        <w:rPr>
          <w:sz w:val="28"/>
          <w:szCs w:val="28"/>
        </w:rPr>
        <w:t>273</w:t>
      </w:r>
      <w:r w:rsidRPr="002E3C23">
        <w:rPr>
          <w:sz w:val="28"/>
          <w:szCs w:val="28"/>
        </w:rPr>
        <w:t>-ФЗ «</w:t>
      </w:r>
      <w:r>
        <w:rPr>
          <w:sz w:val="28"/>
          <w:szCs w:val="28"/>
        </w:rPr>
        <w:t>Об образовании в Российской Федерации</w:t>
      </w:r>
      <w:r w:rsidRPr="002E3C2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917B25" w:rsidRPr="00412180">
        <w:rPr>
          <w:sz w:val="28"/>
          <w:szCs w:val="28"/>
        </w:rPr>
        <w:t>Федеральным законом № 131-ФЗ от 06.10.2003г. «Об общих принципах организации местного самоуправления в Российской Федерации</w:t>
      </w:r>
      <w:proofErr w:type="gramEnd"/>
      <w:r w:rsidR="00917B25" w:rsidRPr="00412180">
        <w:rPr>
          <w:sz w:val="28"/>
          <w:szCs w:val="28"/>
        </w:rPr>
        <w:t xml:space="preserve">», Уставом </w:t>
      </w:r>
      <w:proofErr w:type="gramStart"/>
      <w:r w:rsidR="00917B25" w:rsidRPr="00412180">
        <w:rPr>
          <w:sz w:val="28"/>
          <w:szCs w:val="28"/>
        </w:rPr>
        <w:t>муниципального</w:t>
      </w:r>
      <w:proofErr w:type="gramEnd"/>
      <w:r w:rsidR="00917B25" w:rsidRPr="00412180">
        <w:rPr>
          <w:sz w:val="28"/>
          <w:szCs w:val="28"/>
        </w:rPr>
        <w:t xml:space="preserve"> района Кинельский, администрация муниципального района Кинельский</w:t>
      </w:r>
      <w:r w:rsidRPr="002E3C23">
        <w:rPr>
          <w:sz w:val="28"/>
          <w:szCs w:val="28"/>
        </w:rPr>
        <w:t xml:space="preserve"> </w:t>
      </w:r>
    </w:p>
    <w:p w:rsidR="005E0B29" w:rsidRPr="005E0B29" w:rsidRDefault="005E0B29" w:rsidP="005E0B29">
      <w:pPr>
        <w:suppressAutoHyphens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E0B29" w:rsidRPr="002E3C23" w:rsidRDefault="005E0B29" w:rsidP="005E0B29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3C23">
        <w:rPr>
          <w:sz w:val="28"/>
          <w:szCs w:val="28"/>
        </w:rPr>
        <w:t>1. Закрепить за государственными бюджетными об</w:t>
      </w:r>
      <w:r>
        <w:rPr>
          <w:sz w:val="28"/>
          <w:szCs w:val="28"/>
        </w:rPr>
        <w:t>щеобразовательными учреждениями</w:t>
      </w:r>
      <w:r w:rsidRPr="002E3C23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общеобразовательные учреждения)</w:t>
      </w:r>
      <w:r w:rsidRPr="002E3C23">
        <w:rPr>
          <w:sz w:val="28"/>
          <w:szCs w:val="28"/>
        </w:rPr>
        <w:t xml:space="preserve"> определенные территории муниципального района Кинельский с целью учета всех детей, проживающих на данной территории и подлежащих обучению в общеобразовательных учреждениях, реализующих основные общеобразовательные программы </w:t>
      </w:r>
      <w:r w:rsidRPr="002E3C23">
        <w:rPr>
          <w:sz w:val="28"/>
          <w:szCs w:val="28"/>
        </w:rPr>
        <w:lastRenderedPageBreak/>
        <w:t>начального общего, основного общего и среднего общего образования (Приложение).</w:t>
      </w:r>
    </w:p>
    <w:p w:rsidR="00917B25" w:rsidRPr="00412180" w:rsidRDefault="00917B25" w:rsidP="00917B25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</w:t>
      </w:r>
      <w:r w:rsidR="004B45D4">
        <w:rPr>
          <w:sz w:val="28"/>
          <w:szCs w:val="28"/>
        </w:rPr>
        <w:t>с 1.01.2016 года</w:t>
      </w:r>
      <w:r w:rsidRPr="00412180">
        <w:rPr>
          <w:sz w:val="28"/>
          <w:szCs w:val="28"/>
        </w:rPr>
        <w:t>.</w:t>
      </w:r>
    </w:p>
    <w:p w:rsidR="00917B25" w:rsidRDefault="00917B25" w:rsidP="00917B25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3. </w:t>
      </w:r>
      <w:proofErr w:type="gramStart"/>
      <w:r w:rsidRPr="00412180">
        <w:rPr>
          <w:sz w:val="28"/>
          <w:szCs w:val="28"/>
        </w:rPr>
        <w:t>Контроль за</w:t>
      </w:r>
      <w:proofErr w:type="gramEnd"/>
      <w:r w:rsidRPr="00412180">
        <w:rPr>
          <w:sz w:val="28"/>
          <w:szCs w:val="28"/>
        </w:rPr>
        <w:t xml:space="preserve"> исполнением настоящего постановления возлагаю на   заместителя главы муниципального района Кинельский по социальным вопросам.</w:t>
      </w:r>
    </w:p>
    <w:p w:rsidR="00917B25" w:rsidRDefault="00917B25" w:rsidP="00917B25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4. Опубликовать настоящее постановление в средствах массовой информации.</w:t>
      </w:r>
    </w:p>
    <w:p w:rsidR="00917B25" w:rsidRPr="00412180" w:rsidRDefault="00917B25" w:rsidP="00917B25">
      <w:pPr>
        <w:spacing w:line="360" w:lineRule="auto"/>
        <w:jc w:val="both"/>
        <w:rPr>
          <w:sz w:val="28"/>
          <w:szCs w:val="28"/>
        </w:rPr>
      </w:pPr>
    </w:p>
    <w:p w:rsidR="00C76F41" w:rsidRPr="00412180" w:rsidRDefault="00C76F41" w:rsidP="005E0B29">
      <w:pPr>
        <w:spacing w:line="360" w:lineRule="auto"/>
        <w:jc w:val="both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Глава </w:t>
      </w:r>
      <w:proofErr w:type="gramStart"/>
      <w:r w:rsidRPr="00412180">
        <w:rPr>
          <w:b/>
          <w:sz w:val="28"/>
          <w:szCs w:val="28"/>
        </w:rPr>
        <w:t>муниципального</w:t>
      </w:r>
      <w:proofErr w:type="gramEnd"/>
    </w:p>
    <w:p w:rsidR="00C76F41" w:rsidRPr="00412180" w:rsidRDefault="00C76F41" w:rsidP="0054255C">
      <w:pPr>
        <w:jc w:val="both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района Кинельский                                                                     </w:t>
      </w:r>
      <w:proofErr w:type="spellStart"/>
      <w:r w:rsidRPr="00412180">
        <w:rPr>
          <w:b/>
          <w:sz w:val="28"/>
          <w:szCs w:val="28"/>
        </w:rPr>
        <w:t>Н.В.Абашин</w:t>
      </w:r>
      <w:proofErr w:type="spellEnd"/>
    </w:p>
    <w:p w:rsidR="001B7AE2" w:rsidRDefault="001B7AE2" w:rsidP="0054255C">
      <w:pPr>
        <w:spacing w:line="360" w:lineRule="auto"/>
        <w:jc w:val="both"/>
        <w:rPr>
          <w:sz w:val="28"/>
          <w:szCs w:val="28"/>
        </w:rPr>
      </w:pPr>
    </w:p>
    <w:p w:rsidR="001B7AE2" w:rsidRDefault="001B7AE2" w:rsidP="0054255C">
      <w:pPr>
        <w:spacing w:line="360" w:lineRule="auto"/>
        <w:jc w:val="both"/>
        <w:rPr>
          <w:sz w:val="28"/>
          <w:szCs w:val="28"/>
        </w:rPr>
      </w:pPr>
    </w:p>
    <w:p w:rsidR="001B7AE2" w:rsidRDefault="001B7AE2" w:rsidP="0054255C">
      <w:pPr>
        <w:spacing w:line="360" w:lineRule="auto"/>
        <w:jc w:val="both"/>
        <w:rPr>
          <w:sz w:val="28"/>
          <w:szCs w:val="28"/>
        </w:rPr>
      </w:pPr>
    </w:p>
    <w:p w:rsidR="001B7AE2" w:rsidRDefault="001B7AE2" w:rsidP="0054255C">
      <w:pPr>
        <w:spacing w:line="360" w:lineRule="auto"/>
        <w:jc w:val="both"/>
        <w:rPr>
          <w:sz w:val="28"/>
          <w:szCs w:val="28"/>
        </w:rPr>
      </w:pPr>
    </w:p>
    <w:p w:rsidR="001B7AE2" w:rsidRDefault="001B7AE2" w:rsidP="0054255C">
      <w:pPr>
        <w:spacing w:line="360" w:lineRule="auto"/>
        <w:jc w:val="both"/>
        <w:rPr>
          <w:sz w:val="28"/>
          <w:szCs w:val="28"/>
        </w:rPr>
      </w:pPr>
    </w:p>
    <w:p w:rsidR="001B7AE2" w:rsidRDefault="001B7AE2" w:rsidP="0054255C">
      <w:pPr>
        <w:spacing w:line="360" w:lineRule="auto"/>
        <w:jc w:val="both"/>
        <w:rPr>
          <w:sz w:val="28"/>
          <w:szCs w:val="28"/>
        </w:rPr>
      </w:pPr>
    </w:p>
    <w:p w:rsidR="00B34A2B" w:rsidRPr="00412180" w:rsidRDefault="0054255C" w:rsidP="0054255C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Болдов 21096</w:t>
      </w:r>
    </w:p>
    <w:p w:rsidR="00A6638F" w:rsidRPr="00412180" w:rsidRDefault="00A6638F" w:rsidP="0054255C">
      <w:pPr>
        <w:spacing w:line="360" w:lineRule="auto"/>
        <w:jc w:val="both"/>
        <w:rPr>
          <w:sz w:val="28"/>
          <w:szCs w:val="28"/>
        </w:rPr>
      </w:pPr>
    </w:p>
    <w:p w:rsidR="00A6638F" w:rsidRDefault="00A6638F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EE7B30" w:rsidRPr="00EE7B30" w:rsidRDefault="00EE7B30" w:rsidP="00EE7B30">
      <w:pPr>
        <w:spacing w:after="160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508"/>
        <w:gridCol w:w="4523"/>
      </w:tblGrid>
      <w:tr w:rsidR="00EE7B30" w:rsidRPr="00EE7B30" w:rsidTr="00D00E73">
        <w:trPr>
          <w:trHeight w:val="2007"/>
        </w:trPr>
        <w:tc>
          <w:tcPr>
            <w:tcW w:w="5508" w:type="dxa"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000000"/>
                <w:spacing w:val="-3"/>
                <w:w w:val="90"/>
                <w:sz w:val="34"/>
                <w:szCs w:val="34"/>
              </w:rPr>
            </w:pPr>
          </w:p>
        </w:tc>
        <w:tc>
          <w:tcPr>
            <w:tcW w:w="4523" w:type="dxa"/>
          </w:tcPr>
          <w:p w:rsidR="00EE7B30" w:rsidRPr="00EE7B30" w:rsidRDefault="00EE7B30" w:rsidP="00EE7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  <w:spacing w:val="-11"/>
                <w:sz w:val="28"/>
                <w:szCs w:val="28"/>
              </w:rPr>
            </w:pPr>
            <w:r w:rsidRPr="00EE7B30">
              <w:rPr>
                <w:rFonts w:ascii="Times New Roman CYR" w:hAnsi="Times New Roman CYR" w:cs="Times New Roman CYR"/>
                <w:b/>
                <w:color w:val="000000"/>
                <w:spacing w:val="-11"/>
                <w:sz w:val="28"/>
                <w:szCs w:val="28"/>
              </w:rPr>
              <w:t xml:space="preserve">Приложение </w:t>
            </w:r>
          </w:p>
          <w:p w:rsidR="00EE7B30" w:rsidRPr="00EE7B30" w:rsidRDefault="00EE7B30" w:rsidP="00EE7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pacing w:val="-11"/>
                <w:sz w:val="28"/>
                <w:szCs w:val="28"/>
              </w:rPr>
            </w:pPr>
          </w:p>
          <w:p w:rsidR="00EE7B30" w:rsidRPr="00EE7B30" w:rsidRDefault="00EE7B30" w:rsidP="00EE7B30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EE7B30">
              <w:rPr>
                <w:rFonts w:eastAsia="Calibri"/>
                <w:sz w:val="28"/>
                <w:szCs w:val="28"/>
                <w:lang w:eastAsia="en-US"/>
              </w:rPr>
              <w:t xml:space="preserve">Утверждено постановлением администрации                                                    </w:t>
            </w:r>
            <w:proofErr w:type="gramStart"/>
            <w:r w:rsidRPr="00EE7B30">
              <w:rPr>
                <w:rFonts w:eastAsia="Calibri"/>
                <w:sz w:val="28"/>
                <w:szCs w:val="28"/>
                <w:lang w:eastAsia="en-US"/>
              </w:rPr>
              <w:t>муниципального</w:t>
            </w:r>
            <w:proofErr w:type="gramEnd"/>
            <w:r w:rsidRPr="00EE7B30">
              <w:rPr>
                <w:rFonts w:eastAsia="Calibri"/>
                <w:sz w:val="28"/>
                <w:szCs w:val="28"/>
                <w:lang w:eastAsia="en-US"/>
              </w:rPr>
              <w:t xml:space="preserve"> района Кинельский</w:t>
            </w:r>
          </w:p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  <w:sz w:val="29"/>
                <w:szCs w:val="29"/>
              </w:rPr>
            </w:pPr>
            <w:r w:rsidRPr="00EE7B30">
              <w:rPr>
                <w:rFonts w:eastAsia="Calibri"/>
                <w:sz w:val="28"/>
                <w:szCs w:val="28"/>
                <w:lang w:eastAsia="en-US"/>
              </w:rPr>
              <w:t xml:space="preserve"> №______ от ________2015 г.</w:t>
            </w:r>
          </w:p>
        </w:tc>
      </w:tr>
    </w:tbl>
    <w:p w:rsidR="00EE7B30" w:rsidRPr="00EE7B30" w:rsidRDefault="00EE7B30" w:rsidP="00EE7B3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pacing w:val="-11"/>
          <w:sz w:val="29"/>
          <w:szCs w:val="29"/>
        </w:rPr>
      </w:pPr>
    </w:p>
    <w:p w:rsidR="00EE7B30" w:rsidRPr="00EE7B30" w:rsidRDefault="00EE7B30" w:rsidP="00EE7B30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EE7B30">
        <w:rPr>
          <w:rFonts w:ascii="Times New Roman CYR" w:hAnsi="Times New Roman CYR" w:cs="Times New Roman CYR"/>
          <w:b/>
          <w:color w:val="000000"/>
          <w:spacing w:val="-11"/>
          <w:sz w:val="29"/>
          <w:szCs w:val="29"/>
        </w:rPr>
        <w:t>Государственные бюджетные общеобразовательные учреждения, закрепленные за территориями муниципального района Кинельский.</w:t>
      </w:r>
      <w:proofErr w:type="gramEnd"/>
    </w:p>
    <w:p w:rsidR="00EE7B30" w:rsidRPr="00EE7B30" w:rsidRDefault="00EE7B30" w:rsidP="00EE7B3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pacing w:val="-11"/>
          <w:sz w:val="29"/>
          <w:szCs w:val="29"/>
        </w:rPr>
      </w:pPr>
    </w:p>
    <w:p w:rsidR="00EE7B30" w:rsidRPr="00EE7B30" w:rsidRDefault="00EE7B30" w:rsidP="00EE7B3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pacing w:val="-11"/>
          <w:sz w:val="29"/>
          <w:szCs w:val="29"/>
        </w:rPr>
      </w:pPr>
    </w:p>
    <w:p w:rsidR="00EE7B30" w:rsidRPr="00EE7B30" w:rsidRDefault="00EE7B30" w:rsidP="00EE7B3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pacing w:val="-11"/>
          <w:sz w:val="29"/>
          <w:szCs w:val="2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89"/>
        <w:gridCol w:w="2341"/>
        <w:gridCol w:w="3666"/>
      </w:tblGrid>
      <w:tr w:rsidR="00EE7B30" w:rsidRPr="00EE7B30" w:rsidTr="00D00E7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№ 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п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/п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Наименование образовательного учреждения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Адрес образовательного учреждения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Закрепленная территория</w:t>
            </w:r>
          </w:p>
        </w:tc>
      </w:tr>
      <w:tr w:rsidR="00EE7B30" w:rsidRPr="00EE7B30" w:rsidTr="00D00E7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Государственное бюджетное общеобразовательное учреждение Самарской области средняя общеобразовательная школа </w:t>
            </w:r>
          </w:p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с. Алакаевка 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муниципального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 района Кинельский Самарской области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446404, Самарская область, Кинельский район,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с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.А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лакаевка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ул.Юбилейная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, 35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с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.А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лакаевка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пос.Красный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 ключ</w:t>
            </w:r>
          </w:p>
        </w:tc>
      </w:tr>
      <w:tr w:rsidR="00EE7B30" w:rsidRPr="00EE7B30" w:rsidTr="00D00E7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Государственное бюджетное общеобразовательное учреждение Самарской области средняя общеобразовательная школа </w:t>
            </w:r>
          </w:p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с. Бобровка 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муниципального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 района Кинельский Самарской области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446406, Самарская область, Кинельский район, село Бобровка,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ул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.К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ирова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, 28 Б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с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.Б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обровка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пос.Моховой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пос.Формальный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пос.Михайловский</w:t>
            </w:r>
            <w:proofErr w:type="spellEnd"/>
          </w:p>
        </w:tc>
      </w:tr>
      <w:tr w:rsidR="00EE7B30" w:rsidRPr="00EE7B30" w:rsidTr="00D00E7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Государственное бюджетное общеобразовательное учреждение Самарской области основная общеобразовательная школа </w:t>
            </w:r>
          </w:p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с. 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Большая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 Малышевка муниципального района Кинельский Самарской области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446418, Самарская область, Кинельский район, 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с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. Большая Малышевка, </w:t>
            </w:r>
          </w:p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ул. Школьная, д. 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с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.Б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ольшаяМалышевка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пос.Подгорный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, с.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Пустовалово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, </w:t>
            </w:r>
          </w:p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пос.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Кутулук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, с.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Гурьевка</w:t>
            </w:r>
            <w:proofErr w:type="spellEnd"/>
          </w:p>
        </w:tc>
      </w:tr>
      <w:tr w:rsidR="00EE7B30" w:rsidRPr="00EE7B30" w:rsidTr="00D00E7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Государственное бюджетное общеобразовательное </w:t>
            </w: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lastRenderedPageBreak/>
              <w:t xml:space="preserve">учреждение Самарской области средняя общеобразовательная школа </w:t>
            </w:r>
          </w:p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с. Богдановка 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муниципального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 района Кинельский Самарской области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lastRenderedPageBreak/>
              <w:t xml:space="preserve">446415, Самарская область, Кинельский район,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с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.Б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огдановка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lastRenderedPageBreak/>
              <w:t>ул.Конычева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, дом 12 «А»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lastRenderedPageBreak/>
              <w:t>с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.Б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огдановка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,  </w:t>
            </w:r>
          </w:p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пос.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Новосадовый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, </w:t>
            </w:r>
          </w:p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аул Казахский,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пос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.К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ривая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 Лука</w:t>
            </w:r>
          </w:p>
        </w:tc>
      </w:tr>
      <w:tr w:rsidR="00EE7B30" w:rsidRPr="00EE7B30" w:rsidTr="00D00E7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lastRenderedPageBreak/>
              <w:t>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Государственное бюджетное общеобразовательное учреждение Самарской области средняя общеобразовательная школа </w:t>
            </w:r>
          </w:p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с.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Бузаевка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 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муниципального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 района Кинельский Самарской области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446404, Самарская область, Кинельский район,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с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.Б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узаевка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ул.Юбилейная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, д. 57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с.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Бузаевка</w:t>
            </w:r>
            <w:proofErr w:type="spellEnd"/>
          </w:p>
        </w:tc>
      </w:tr>
      <w:tr w:rsidR="00EE7B30" w:rsidRPr="00EE7B30" w:rsidTr="00D00E7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6.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Государственное бюджетное общеобразовательное учреждение Самарской области средняя общеобразовательная школа </w:t>
            </w:r>
          </w:p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с.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Домашка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 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муниципального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 района Кинельский Самарской области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446407, Самарская область, Кинельский район,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с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.Д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омашка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ул.Домашкинская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, д. 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с.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Домашка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пос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.К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рестьянский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пос.Нижненикольский</w:t>
            </w:r>
            <w:proofErr w:type="spellEnd"/>
          </w:p>
        </w:tc>
      </w:tr>
      <w:tr w:rsidR="00EE7B30" w:rsidRPr="00EE7B30" w:rsidTr="00D00E7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7.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Государственное бюджетное общеобразовательное учреждение Самарской области средняя общеобразовательная школа имени ветерана Великой Отечественной войны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Танчука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 И.А.</w:t>
            </w:r>
          </w:p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с. Георгиевка 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муниципального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 района Кинельский Самарской области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446416, Самарская область, Кинельский район,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с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.Г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еоргиевка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ул.Специалистов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, 17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с. Георгиевка, пос.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Вертяевка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пос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.С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вободный</w:t>
            </w:r>
            <w:proofErr w:type="spellEnd"/>
          </w:p>
        </w:tc>
      </w:tr>
      <w:tr w:rsidR="00EE7B30" w:rsidRPr="00EE7B30" w:rsidTr="00D00E7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8.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Государственное бюджетное общеобразовательное учреждение Самарской области средняя общеобразовательная школа </w:t>
            </w:r>
          </w:p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пос. Кинельский 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муниципального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 района Кинельский Самарской области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446410, Самарская область, Кинельский район,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пос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.К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инельский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, ул. Рабочая, д. 4А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пос. Кинельский,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пос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.К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ультура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пос.Энергия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пос.Язевка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пос.Трехколки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, пос. Колки, </w:t>
            </w:r>
          </w:p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пос.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 .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Луговой</w:t>
            </w:r>
          </w:p>
        </w:tc>
      </w:tr>
      <w:tr w:rsidR="00EE7B30" w:rsidRPr="00EE7B30" w:rsidTr="00D00E7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9.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Государственное бюджетное </w:t>
            </w: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lastRenderedPageBreak/>
              <w:t xml:space="preserve">общеобразовательное учреждение Самарской области средняя общеобразовательная школа </w:t>
            </w:r>
          </w:p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пос. 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Комсомольский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lastRenderedPageBreak/>
              <w:t xml:space="preserve">446412, Самарская область, Кинельский </w:t>
            </w: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lastRenderedPageBreak/>
              <w:t xml:space="preserve">район,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пос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.К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омсомольский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ул.Комсомольская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, 22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lastRenderedPageBreak/>
              <w:t xml:space="preserve">пос. Комсомольский,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ст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.Т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ургеневка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с.Филипповка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ст.Спиридоновка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lastRenderedPageBreak/>
              <w:t>с.Грачевка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пос.Тростянка</w:t>
            </w:r>
            <w:proofErr w:type="spellEnd"/>
          </w:p>
        </w:tc>
      </w:tr>
      <w:tr w:rsidR="00EE7B30" w:rsidRPr="00EE7B30" w:rsidTr="00D00E7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lastRenderedPageBreak/>
              <w:t>10.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Государственное бюджетное общеобразовательное учреждение Самарской области средняя общеобразовательная школа </w:t>
            </w:r>
          </w:p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с. Красносамарское 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муниципального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 района Кинельский Самарской области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446425, Самарская область, Кинельский район, </w:t>
            </w:r>
          </w:p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село Красносамарское, ул. 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Советская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, 8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с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.К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расносамарское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, </w:t>
            </w:r>
          </w:p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пос. Поплавский,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пос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.К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руглинский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пос.Лебяжий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с.Красная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 Самарка</w:t>
            </w:r>
          </w:p>
        </w:tc>
      </w:tr>
      <w:tr w:rsidR="00EE7B30" w:rsidRPr="00EE7B30" w:rsidTr="00D00E7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11.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Государственное бюджетное общеобразовательное учреждение Самарской области средняя общеобразовательная школа </w:t>
            </w:r>
          </w:p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с. Малая Малышевка 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муниципального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 района Кинельский Самарской области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446426, Самарская область, Кинельский район,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с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.М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алаяМалышевка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ул.Молодежная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, д. 22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с. Малая Малышевка, </w:t>
            </w:r>
          </w:p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пос. Сосновский,  </w:t>
            </w:r>
          </w:p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пос.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Подлесный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, </w:t>
            </w:r>
          </w:p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с. Александровка,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с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.К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арповка</w:t>
            </w:r>
            <w:proofErr w:type="spellEnd"/>
          </w:p>
        </w:tc>
      </w:tr>
      <w:tr w:rsidR="00EE7B30" w:rsidRPr="00EE7B30" w:rsidTr="00D00E7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12.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Государственное бюджетное общеобразовательное учреждение Самарской области средняя общеобразовательная школа </w:t>
            </w:r>
          </w:p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с. Новый Сарбай 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муниципального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 района Кинельский Самарской области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446417, Самарская область, Кинельский район,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с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.Н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овыйСарбай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ул.Школьная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, 37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с. Новый Сарбай,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пос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.З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аречье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пос.Привет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, д. Николаевка 1-я,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с.Николаевка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 2-я</w:t>
            </w:r>
          </w:p>
        </w:tc>
      </w:tr>
      <w:tr w:rsidR="00EE7B30" w:rsidRPr="00EE7B30" w:rsidTr="00D00E7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13.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Государственное бюджетное общеобразовательное учреждение Самарской области средняя общеобразовательная школа </w:t>
            </w:r>
          </w:p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пос. 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Октябрьский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 муниципального района Кинельский Самарской области имени дважды Героя Советского Союза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А.И.Колдунова</w:t>
            </w:r>
            <w:proofErr w:type="spellEnd"/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446432, Самарская область,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Кинельскийрайон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пос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.О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ктябрьский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ул.Школьная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, 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пос. Октябрьский</w:t>
            </w:r>
          </w:p>
        </w:tc>
      </w:tr>
      <w:tr w:rsidR="00EE7B30" w:rsidRPr="00EE7B30" w:rsidTr="00D00E7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14.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Государственное </w:t>
            </w: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lastRenderedPageBreak/>
              <w:t xml:space="preserve">бюджетное общеобразовательное учреждение Самарской области основная общеобразовательная школа </w:t>
            </w:r>
          </w:p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с.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Парфеновка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 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муниципального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 района Кинельский Самарской области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lastRenderedPageBreak/>
              <w:t xml:space="preserve">446408, Самарская </w:t>
            </w: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lastRenderedPageBreak/>
              <w:t xml:space="preserve">область, Кинельский район,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с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.П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арфеновка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пл.Революции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, 6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lastRenderedPageBreak/>
              <w:t xml:space="preserve">с.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Парфеновка</w:t>
            </w:r>
            <w:proofErr w:type="spellEnd"/>
          </w:p>
        </w:tc>
      </w:tr>
      <w:tr w:rsidR="00EE7B30" w:rsidRPr="00EE7B30" w:rsidTr="00D00E7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lastRenderedPageBreak/>
              <w:t>15.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Государственное бюджетное общеобразовательное учреждение Самарской области основная общеобразовательная школа </w:t>
            </w:r>
          </w:p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с. Покровка 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муниципального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 района Кинельский Самарской области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4464014, Самарская область, Кинельский район, с. Покровка, ул. Центральная, д. 120</w:t>
            </w:r>
            <w:proofErr w:type="gramEnd"/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с. Покровка,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с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.П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авловка</w:t>
            </w:r>
            <w:proofErr w:type="spellEnd"/>
          </w:p>
        </w:tc>
      </w:tr>
      <w:tr w:rsidR="00EE7B30" w:rsidRPr="00EE7B30" w:rsidTr="00D00E7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16.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Государственное бюджетное общеобразовательное учреждение Самарской области средняя общеобразовательная школа </w:t>
            </w:r>
          </w:p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с. Сколково 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муниципального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 района Кинельский Самарской области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446411, Самарская область, Кинельский район,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с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.С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колково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ул.Советская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, 39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с. Сколково,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с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.П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реображенка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пос.Пчелка</w:t>
            </w:r>
            <w:proofErr w:type="spellEnd"/>
          </w:p>
        </w:tc>
      </w:tr>
      <w:tr w:rsidR="00EE7B30" w:rsidRPr="00EE7B30" w:rsidTr="00D00E7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17.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Государственное бюджетное общеобразовательное учреждение Самарской области средняя общеобразовательная школа </w:t>
            </w:r>
          </w:p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с.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Сырейкамуниципального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 района Кинельский Самарской области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446402, Самарская область, Кинельский район,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с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.С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ырейка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ул.Юбилейная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, 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с.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Сырейка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пос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.Б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угры</w:t>
            </w:r>
            <w:proofErr w:type="spellEnd"/>
          </w:p>
        </w:tc>
      </w:tr>
      <w:tr w:rsidR="00EE7B30" w:rsidRPr="00EE7B30" w:rsidTr="00D00E7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18.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Государственное бюджетное общеобразовательное учреждение Самарской области средняя общеобразовательная школа </w:t>
            </w:r>
          </w:p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с. Чубовка 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муниципального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 района Кинельский Самарской области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446403, Самарская область, Кинельский район,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с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.Ч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убовка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ул.Юбилейная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, д. 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с. Чубовка</w:t>
            </w:r>
          </w:p>
        </w:tc>
      </w:tr>
      <w:tr w:rsidR="00EE7B30" w:rsidRPr="00EE7B30" w:rsidTr="00D00E7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19.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Государственное бюджетное </w:t>
            </w: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lastRenderedPageBreak/>
              <w:t xml:space="preserve">общеобразовательное учреждение Самарской области основная общеобразовательная школа </w:t>
            </w:r>
          </w:p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пос. Угорье 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муниципального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 района Кинельский Самарской области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lastRenderedPageBreak/>
              <w:t xml:space="preserve">446433, Самарская область, Кинельский </w:t>
            </w: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lastRenderedPageBreak/>
              <w:t xml:space="preserve">район,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пос</w:t>
            </w:r>
            <w:proofErr w:type="gram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.У</w:t>
            </w:r>
            <w:proofErr w:type="gram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горье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 xml:space="preserve">, </w:t>
            </w:r>
            <w:proofErr w:type="spellStart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ул.Школьная</w:t>
            </w:r>
            <w:proofErr w:type="spellEnd"/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t>, д. 6 «А»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  <w:r w:rsidRPr="00EE7B30">
              <w:rPr>
                <w:rFonts w:ascii="Times New Roman CYR" w:hAnsi="Times New Roman CYR" w:cs="Times New Roman CYR"/>
                <w:color w:val="000000"/>
                <w:spacing w:val="-11"/>
              </w:rPr>
              <w:lastRenderedPageBreak/>
              <w:t>пос. Угорье</w:t>
            </w:r>
          </w:p>
          <w:p w:rsidR="00EE7B30" w:rsidRPr="00EE7B30" w:rsidRDefault="00EE7B30" w:rsidP="00EE7B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1"/>
              </w:rPr>
            </w:pPr>
          </w:p>
        </w:tc>
      </w:tr>
    </w:tbl>
    <w:p w:rsidR="00EE7B30" w:rsidRPr="00EE7B30" w:rsidRDefault="00EE7B30" w:rsidP="00EE7B3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pacing w:val="-11"/>
          <w:sz w:val="29"/>
          <w:szCs w:val="29"/>
        </w:rPr>
      </w:pPr>
    </w:p>
    <w:p w:rsidR="00EE7B30" w:rsidRPr="00EE7B30" w:rsidRDefault="00EE7B30" w:rsidP="00EE7B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E7B30" w:rsidRPr="00EE7B30" w:rsidRDefault="00EE7B30" w:rsidP="00EE7B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E7B30" w:rsidRPr="00EE7B30" w:rsidRDefault="00EE7B30" w:rsidP="00EE7B30">
      <w:pPr>
        <w:spacing w:after="160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EE7B30" w:rsidRPr="00EE7B30" w:rsidRDefault="00EE7B30" w:rsidP="00EE7B30">
      <w:pPr>
        <w:spacing w:after="160"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E7B30" w:rsidRPr="00EE7B30" w:rsidRDefault="00EE7B30" w:rsidP="00EE7B30">
      <w:pPr>
        <w:suppressAutoHyphens/>
        <w:spacing w:after="160" w:line="360" w:lineRule="auto"/>
        <w:rPr>
          <w:rFonts w:ascii="Calibri" w:eastAsia="Calibri" w:hAnsi="Calibri"/>
          <w:sz w:val="28"/>
          <w:szCs w:val="28"/>
          <w:lang w:eastAsia="en-US"/>
        </w:rPr>
      </w:pPr>
    </w:p>
    <w:p w:rsidR="00EE7B30" w:rsidRPr="00EE7B30" w:rsidRDefault="00EE7B30" w:rsidP="00EE7B30">
      <w:pPr>
        <w:suppressAutoHyphens/>
        <w:spacing w:after="160" w:line="360" w:lineRule="auto"/>
        <w:rPr>
          <w:rFonts w:ascii="Calibri" w:eastAsia="Calibri" w:hAnsi="Calibri"/>
          <w:sz w:val="28"/>
          <w:szCs w:val="28"/>
          <w:lang w:eastAsia="en-US"/>
        </w:rPr>
      </w:pPr>
    </w:p>
    <w:p w:rsidR="00EE7B30" w:rsidRPr="00EE7B30" w:rsidRDefault="00EE7B30" w:rsidP="00EE7B30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2D3AA7" w:rsidRPr="00412180" w:rsidRDefault="002D3AA7" w:rsidP="0054255C">
      <w:pPr>
        <w:spacing w:line="360" w:lineRule="auto"/>
        <w:jc w:val="both"/>
        <w:rPr>
          <w:sz w:val="28"/>
          <w:szCs w:val="28"/>
        </w:rPr>
      </w:pPr>
    </w:p>
    <w:p w:rsidR="00B34A2B" w:rsidRPr="00917B25" w:rsidRDefault="009B12E1" w:rsidP="00C76F41">
      <w:pPr>
        <w:spacing w:line="360" w:lineRule="auto"/>
        <w:ind w:left="465"/>
        <w:jc w:val="both"/>
        <w:rPr>
          <w:b/>
        </w:rPr>
      </w:pPr>
      <w:r w:rsidRPr="00917B25">
        <w:rPr>
          <w:b/>
        </w:rPr>
        <w:t>Согласовано:</w:t>
      </w:r>
    </w:p>
    <w:p w:rsidR="009B12E1" w:rsidRPr="00917B25" w:rsidRDefault="009B12E1" w:rsidP="00C76F41">
      <w:pPr>
        <w:spacing w:line="360" w:lineRule="auto"/>
        <w:ind w:left="465"/>
        <w:jc w:val="both"/>
        <w:rPr>
          <w:b/>
        </w:rPr>
      </w:pPr>
      <w:r w:rsidRPr="00917B25">
        <w:rPr>
          <w:b/>
        </w:rPr>
        <w:t>Начальник юридического отдела                                                Т.Л.Силантьева</w:t>
      </w:r>
    </w:p>
    <w:p w:rsidR="009B12E1" w:rsidRPr="00412180" w:rsidRDefault="009B12E1" w:rsidP="00C76F41">
      <w:pPr>
        <w:spacing w:line="360" w:lineRule="auto"/>
        <w:ind w:left="465"/>
        <w:jc w:val="both"/>
      </w:pPr>
    </w:p>
    <w:p w:rsidR="009B12E1" w:rsidRPr="00412180" w:rsidRDefault="009B12E1" w:rsidP="00C76F41">
      <w:pPr>
        <w:spacing w:line="360" w:lineRule="auto"/>
        <w:ind w:left="465"/>
        <w:jc w:val="both"/>
      </w:pPr>
    </w:p>
    <w:p w:rsidR="00B34A2B" w:rsidRPr="00412180" w:rsidRDefault="00B34A2B" w:rsidP="00C76F41">
      <w:pPr>
        <w:spacing w:line="360" w:lineRule="auto"/>
        <w:ind w:left="465"/>
        <w:jc w:val="both"/>
      </w:pPr>
    </w:p>
    <w:p w:rsidR="00B34A2B" w:rsidRPr="00412180" w:rsidRDefault="00B34A2B" w:rsidP="00C76F41">
      <w:pPr>
        <w:spacing w:line="360" w:lineRule="auto"/>
        <w:ind w:left="465"/>
        <w:jc w:val="both"/>
      </w:pPr>
    </w:p>
    <w:p w:rsidR="00B34A2B" w:rsidRPr="00412180" w:rsidRDefault="00B34A2B" w:rsidP="00C76F41">
      <w:pPr>
        <w:spacing w:line="360" w:lineRule="auto"/>
        <w:ind w:left="465"/>
        <w:jc w:val="both"/>
      </w:pPr>
    </w:p>
    <w:p w:rsidR="00B34A2B" w:rsidRPr="00412180" w:rsidRDefault="00B34A2B" w:rsidP="00C76F41">
      <w:pPr>
        <w:spacing w:line="360" w:lineRule="auto"/>
        <w:ind w:left="465"/>
        <w:jc w:val="both"/>
      </w:pPr>
    </w:p>
    <w:p w:rsidR="00B34A2B" w:rsidRPr="00412180" w:rsidRDefault="00B34A2B" w:rsidP="00C76F41">
      <w:pPr>
        <w:spacing w:line="360" w:lineRule="auto"/>
        <w:ind w:left="465"/>
        <w:jc w:val="both"/>
      </w:pPr>
    </w:p>
    <w:p w:rsidR="00B34A2B" w:rsidRPr="00412180" w:rsidRDefault="00B34A2B" w:rsidP="00C76F41">
      <w:pPr>
        <w:spacing w:line="360" w:lineRule="auto"/>
        <w:ind w:left="465"/>
        <w:jc w:val="both"/>
      </w:pPr>
    </w:p>
    <w:p w:rsidR="00B34A2B" w:rsidRPr="00412180" w:rsidRDefault="00B34A2B" w:rsidP="00C76F41">
      <w:pPr>
        <w:spacing w:line="360" w:lineRule="auto"/>
        <w:ind w:left="465"/>
        <w:jc w:val="both"/>
      </w:pPr>
    </w:p>
    <w:p w:rsidR="00B34A2B" w:rsidRPr="00412180" w:rsidRDefault="00B34A2B" w:rsidP="00C76F41">
      <w:pPr>
        <w:spacing w:line="360" w:lineRule="auto"/>
        <w:ind w:left="465"/>
        <w:jc w:val="both"/>
      </w:pPr>
    </w:p>
    <w:p w:rsidR="00B34A2B" w:rsidRPr="00412180" w:rsidRDefault="00B34A2B" w:rsidP="00C76F41">
      <w:pPr>
        <w:spacing w:line="360" w:lineRule="auto"/>
        <w:ind w:left="465"/>
        <w:jc w:val="both"/>
      </w:pPr>
    </w:p>
    <w:p w:rsidR="00B34A2B" w:rsidRPr="00412180" w:rsidRDefault="00B34A2B" w:rsidP="00C76F41">
      <w:pPr>
        <w:spacing w:line="360" w:lineRule="auto"/>
        <w:ind w:left="465"/>
        <w:jc w:val="both"/>
      </w:pPr>
    </w:p>
    <w:p w:rsidR="00B34A2B" w:rsidRPr="00412180" w:rsidRDefault="00B34A2B" w:rsidP="00C76F41">
      <w:pPr>
        <w:spacing w:line="360" w:lineRule="auto"/>
        <w:ind w:left="465"/>
        <w:jc w:val="both"/>
      </w:pPr>
    </w:p>
    <w:p w:rsidR="00B34A2B" w:rsidRPr="00412180" w:rsidRDefault="00B34A2B" w:rsidP="00C76F41">
      <w:pPr>
        <w:spacing w:line="360" w:lineRule="auto"/>
        <w:ind w:left="465"/>
        <w:jc w:val="both"/>
      </w:pPr>
    </w:p>
    <w:p w:rsidR="00B34A2B" w:rsidRPr="00412180" w:rsidRDefault="00B34A2B" w:rsidP="00C76F41">
      <w:pPr>
        <w:spacing w:line="360" w:lineRule="auto"/>
        <w:ind w:left="465"/>
        <w:jc w:val="both"/>
      </w:pPr>
    </w:p>
    <w:p w:rsidR="00344B1E" w:rsidRPr="00412180" w:rsidRDefault="00344B1E" w:rsidP="00344B1E">
      <w:pPr>
        <w:spacing w:line="360" w:lineRule="auto"/>
        <w:rPr>
          <w:sz w:val="28"/>
          <w:szCs w:val="28"/>
        </w:rPr>
      </w:pPr>
    </w:p>
    <w:sectPr w:rsidR="00344B1E" w:rsidRPr="00412180" w:rsidSect="00917B25">
      <w:pgSz w:w="11906" w:h="16838"/>
      <w:pgMar w:top="709" w:right="1418" w:bottom="3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44B1E"/>
    <w:rsid w:val="00000622"/>
    <w:rsid w:val="000345A0"/>
    <w:rsid w:val="00052C68"/>
    <w:rsid w:val="000635CB"/>
    <w:rsid w:val="000765F4"/>
    <w:rsid w:val="000A64A2"/>
    <w:rsid w:val="000D03F2"/>
    <w:rsid w:val="000F2BBB"/>
    <w:rsid w:val="001375C9"/>
    <w:rsid w:val="001459FE"/>
    <w:rsid w:val="0018081D"/>
    <w:rsid w:val="001837AB"/>
    <w:rsid w:val="001B7AE2"/>
    <w:rsid w:val="001C31F7"/>
    <w:rsid w:val="001D5C97"/>
    <w:rsid w:val="00237B87"/>
    <w:rsid w:val="00276D91"/>
    <w:rsid w:val="002C34F6"/>
    <w:rsid w:val="002D3AA7"/>
    <w:rsid w:val="002F03AC"/>
    <w:rsid w:val="00301600"/>
    <w:rsid w:val="00323F93"/>
    <w:rsid w:val="00336B74"/>
    <w:rsid w:val="003379B6"/>
    <w:rsid w:val="00344B1E"/>
    <w:rsid w:val="003547AB"/>
    <w:rsid w:val="00360664"/>
    <w:rsid w:val="003945C9"/>
    <w:rsid w:val="003D0FFE"/>
    <w:rsid w:val="003D3958"/>
    <w:rsid w:val="003D5405"/>
    <w:rsid w:val="003E4DD0"/>
    <w:rsid w:val="004018B4"/>
    <w:rsid w:val="00412180"/>
    <w:rsid w:val="0045545C"/>
    <w:rsid w:val="00475A6B"/>
    <w:rsid w:val="004B45D4"/>
    <w:rsid w:val="004C2196"/>
    <w:rsid w:val="00505A80"/>
    <w:rsid w:val="005206BD"/>
    <w:rsid w:val="0054255C"/>
    <w:rsid w:val="00547D14"/>
    <w:rsid w:val="005501DB"/>
    <w:rsid w:val="005501F2"/>
    <w:rsid w:val="00582D92"/>
    <w:rsid w:val="005941F6"/>
    <w:rsid w:val="005964E8"/>
    <w:rsid w:val="005A7AA4"/>
    <w:rsid w:val="005E0B29"/>
    <w:rsid w:val="005E18E3"/>
    <w:rsid w:val="005E4190"/>
    <w:rsid w:val="006105E6"/>
    <w:rsid w:val="00610B3C"/>
    <w:rsid w:val="00641A1A"/>
    <w:rsid w:val="0064407E"/>
    <w:rsid w:val="006A0329"/>
    <w:rsid w:val="006A1660"/>
    <w:rsid w:val="006C5AF9"/>
    <w:rsid w:val="006F5248"/>
    <w:rsid w:val="007129FF"/>
    <w:rsid w:val="00716203"/>
    <w:rsid w:val="0073222E"/>
    <w:rsid w:val="00741E60"/>
    <w:rsid w:val="00746106"/>
    <w:rsid w:val="00781F12"/>
    <w:rsid w:val="00782642"/>
    <w:rsid w:val="00783095"/>
    <w:rsid w:val="00783E1B"/>
    <w:rsid w:val="007900D6"/>
    <w:rsid w:val="007A22BD"/>
    <w:rsid w:val="007A6FB1"/>
    <w:rsid w:val="007E7EEB"/>
    <w:rsid w:val="00825EC1"/>
    <w:rsid w:val="00845D2B"/>
    <w:rsid w:val="00852DCD"/>
    <w:rsid w:val="0085732E"/>
    <w:rsid w:val="008659B8"/>
    <w:rsid w:val="00881F39"/>
    <w:rsid w:val="00892661"/>
    <w:rsid w:val="00895053"/>
    <w:rsid w:val="008B3E0F"/>
    <w:rsid w:val="008C036B"/>
    <w:rsid w:val="008D4EBA"/>
    <w:rsid w:val="008E00A7"/>
    <w:rsid w:val="008E05E2"/>
    <w:rsid w:val="008E2908"/>
    <w:rsid w:val="008F14D5"/>
    <w:rsid w:val="008F60E5"/>
    <w:rsid w:val="009148A6"/>
    <w:rsid w:val="00917B25"/>
    <w:rsid w:val="00924C1F"/>
    <w:rsid w:val="00933210"/>
    <w:rsid w:val="0097120E"/>
    <w:rsid w:val="009A0BF6"/>
    <w:rsid w:val="009B12E1"/>
    <w:rsid w:val="009C28F0"/>
    <w:rsid w:val="009F17A0"/>
    <w:rsid w:val="00A119BB"/>
    <w:rsid w:val="00A151F3"/>
    <w:rsid w:val="00A16222"/>
    <w:rsid w:val="00A30750"/>
    <w:rsid w:val="00A33024"/>
    <w:rsid w:val="00A4305A"/>
    <w:rsid w:val="00A5668B"/>
    <w:rsid w:val="00A60423"/>
    <w:rsid w:val="00A6638F"/>
    <w:rsid w:val="00A85C65"/>
    <w:rsid w:val="00A93BA0"/>
    <w:rsid w:val="00AA6C65"/>
    <w:rsid w:val="00AC74C2"/>
    <w:rsid w:val="00AD47A1"/>
    <w:rsid w:val="00AD68C9"/>
    <w:rsid w:val="00AE7615"/>
    <w:rsid w:val="00AF18A4"/>
    <w:rsid w:val="00B0148F"/>
    <w:rsid w:val="00B20244"/>
    <w:rsid w:val="00B34A2B"/>
    <w:rsid w:val="00B70F6F"/>
    <w:rsid w:val="00B743BD"/>
    <w:rsid w:val="00B81172"/>
    <w:rsid w:val="00B96CC0"/>
    <w:rsid w:val="00BA04AE"/>
    <w:rsid w:val="00BA19DB"/>
    <w:rsid w:val="00BA1A96"/>
    <w:rsid w:val="00BC4C0A"/>
    <w:rsid w:val="00BE1E01"/>
    <w:rsid w:val="00BE2505"/>
    <w:rsid w:val="00BE3511"/>
    <w:rsid w:val="00BF6269"/>
    <w:rsid w:val="00C03DEC"/>
    <w:rsid w:val="00C2386B"/>
    <w:rsid w:val="00C3541E"/>
    <w:rsid w:val="00C56310"/>
    <w:rsid w:val="00C70359"/>
    <w:rsid w:val="00C75C6A"/>
    <w:rsid w:val="00C76F41"/>
    <w:rsid w:val="00C77867"/>
    <w:rsid w:val="00C77F82"/>
    <w:rsid w:val="00C80461"/>
    <w:rsid w:val="00CA167B"/>
    <w:rsid w:val="00CB13F2"/>
    <w:rsid w:val="00CB4A66"/>
    <w:rsid w:val="00D71713"/>
    <w:rsid w:val="00D77DCD"/>
    <w:rsid w:val="00D80105"/>
    <w:rsid w:val="00DF4AC3"/>
    <w:rsid w:val="00DF6584"/>
    <w:rsid w:val="00E07B99"/>
    <w:rsid w:val="00E21821"/>
    <w:rsid w:val="00E30EFB"/>
    <w:rsid w:val="00E45381"/>
    <w:rsid w:val="00E72279"/>
    <w:rsid w:val="00E7470F"/>
    <w:rsid w:val="00E80BCE"/>
    <w:rsid w:val="00E8427A"/>
    <w:rsid w:val="00E8753D"/>
    <w:rsid w:val="00EA1B55"/>
    <w:rsid w:val="00EA61A2"/>
    <w:rsid w:val="00EC3345"/>
    <w:rsid w:val="00EC3C2C"/>
    <w:rsid w:val="00ED5753"/>
    <w:rsid w:val="00EE7B30"/>
    <w:rsid w:val="00EF3383"/>
    <w:rsid w:val="00F20808"/>
    <w:rsid w:val="00F348D1"/>
    <w:rsid w:val="00F555FE"/>
    <w:rsid w:val="00F55BDC"/>
    <w:rsid w:val="00F67C65"/>
    <w:rsid w:val="00F70952"/>
    <w:rsid w:val="00F72147"/>
    <w:rsid w:val="00F82882"/>
    <w:rsid w:val="00FA12DE"/>
    <w:rsid w:val="00FC3E73"/>
    <w:rsid w:val="00FD19F2"/>
    <w:rsid w:val="00FD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E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EA1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C036B"/>
    <w:pPr>
      <w:ind w:left="720"/>
      <w:contextualSpacing/>
    </w:pPr>
  </w:style>
  <w:style w:type="paragraph" w:customStyle="1" w:styleId="ConsPlusNormal">
    <w:name w:val="ConsPlusNormal"/>
    <w:rsid w:val="001D5C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EA61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A61A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8E00A7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8E00A7"/>
    <w:rPr>
      <w:sz w:val="28"/>
    </w:rPr>
  </w:style>
  <w:style w:type="paragraph" w:styleId="a8">
    <w:name w:val="Normal (Web)"/>
    <w:basedOn w:val="a"/>
    <w:rsid w:val="007A22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AAE05-8A4D-494A-843C-0BC1509B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834</Words>
  <Characters>7745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Дмитрий</dc:creator>
  <cp:lastModifiedBy>timofeeva</cp:lastModifiedBy>
  <cp:revision>6</cp:revision>
  <cp:lastPrinted>2015-12-04T05:33:00Z</cp:lastPrinted>
  <dcterms:created xsi:type="dcterms:W3CDTF">2015-12-04T05:28:00Z</dcterms:created>
  <dcterms:modified xsi:type="dcterms:W3CDTF">2015-12-04T10:56:00Z</dcterms:modified>
</cp:coreProperties>
</file>