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40" w:rsidRDefault="00670640" w:rsidP="00670640">
      <w:r>
        <w:t xml:space="preserve">                                                              </w:t>
      </w:r>
    </w:p>
    <w:p w:rsidR="00D72B74" w:rsidRDefault="002C0A7B" w:rsidP="00D72B74">
      <w:r>
        <w:rPr>
          <w:noProof/>
        </w:rPr>
        <w:pict>
          <v:rect id="_x0000_s1026" style="position:absolute;margin-left:-4.3pt;margin-top:-20.55pt;width:225pt;height:134.35pt;z-index:251660288" o:allowincell="f" filled="f" stroked="f" strokecolor="#333">
            <v:textbox style="mso-next-textbox:#_x0000_s1026" inset="1pt,1pt,1pt,1pt">
              <w:txbxContent>
                <w:p w:rsidR="005F7E38" w:rsidRDefault="005F7E38" w:rsidP="00D72B7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Администрация</w:t>
                  </w:r>
                </w:p>
                <w:p w:rsidR="005F7E38" w:rsidRDefault="005F7E38" w:rsidP="00D72B7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муниципального района Кинельский</w:t>
                  </w:r>
                </w:p>
                <w:p w:rsidR="005F7E38" w:rsidRDefault="005F7E38" w:rsidP="00D72B7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Самарской области</w:t>
                  </w:r>
                </w:p>
                <w:p w:rsidR="005F7E38" w:rsidRDefault="005F7E38" w:rsidP="00D72B74">
                  <w:pPr>
                    <w:jc w:val="center"/>
                    <w:rPr>
                      <w:rFonts w:ascii="Academy" w:hAnsi="Academy"/>
                      <w:sz w:val="24"/>
                    </w:rPr>
                  </w:pPr>
                </w:p>
                <w:p w:rsidR="005F7E38" w:rsidRDefault="005F7E38" w:rsidP="00D72B74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Постановление</w:t>
                  </w:r>
                </w:p>
                <w:p w:rsidR="005F7E38" w:rsidRDefault="005F7E38" w:rsidP="00D72B74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sz w:val="24"/>
                    </w:rPr>
                    <w:t xml:space="preserve">     </w:t>
                  </w:r>
                  <w:r>
                    <w:rPr>
                      <w:rFonts w:ascii="Arial" w:hAnsi="Arial"/>
                      <w:sz w:val="24"/>
                    </w:rPr>
                    <w:t xml:space="preserve">   </w:t>
                  </w:r>
                </w:p>
                <w:p w:rsidR="005F7E38" w:rsidRPr="0070641B" w:rsidRDefault="005F7E38" w:rsidP="00D72B74">
                  <w:pPr>
                    <w:jc w:val="center"/>
                    <w:rPr>
                      <w:sz w:val="28"/>
                      <w:szCs w:val="28"/>
                    </w:rPr>
                  </w:pPr>
                  <w:r w:rsidRPr="005669C2">
                    <w:rPr>
                      <w:sz w:val="24"/>
                      <w:szCs w:val="24"/>
                    </w:rPr>
                    <w:t>от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5669C2">
                    <w:rPr>
                      <w:sz w:val="24"/>
                      <w:szCs w:val="24"/>
                    </w:rPr>
                    <w:t xml:space="preserve"> </w:t>
                  </w:r>
                  <w:r w:rsidR="006773A0">
                    <w:rPr>
                      <w:sz w:val="24"/>
                      <w:szCs w:val="24"/>
                    </w:rPr>
                    <w:t xml:space="preserve">____________ </w:t>
                  </w:r>
                  <w:r w:rsidR="00582497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="00582497">
                    <w:rPr>
                      <w:sz w:val="24"/>
                      <w:szCs w:val="24"/>
                    </w:rPr>
                    <w:t>г</w:t>
                  </w:r>
                  <w:proofErr w:type="gramEnd"/>
                  <w:r w:rsidR="00582497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5669C2">
                    <w:rPr>
                      <w:sz w:val="24"/>
                      <w:szCs w:val="24"/>
                    </w:rPr>
                    <w:t xml:space="preserve">  №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="006773A0">
                    <w:rPr>
                      <w:sz w:val="28"/>
                      <w:szCs w:val="28"/>
                    </w:rPr>
                    <w:t>_____</w:t>
                  </w:r>
                </w:p>
                <w:p w:rsidR="005F7E38" w:rsidRPr="005669C2" w:rsidRDefault="005F7E38" w:rsidP="00D72B74">
                  <w:pPr>
                    <w:jc w:val="center"/>
                    <w:rPr>
                      <w:sz w:val="24"/>
                      <w:szCs w:val="24"/>
                    </w:rPr>
                  </w:pPr>
                  <w:r w:rsidRPr="005669C2">
                    <w:rPr>
                      <w:sz w:val="24"/>
                      <w:szCs w:val="24"/>
                    </w:rPr>
                    <w:t>г. Кинель</w:t>
                  </w:r>
                </w:p>
                <w:p w:rsidR="005F7E38" w:rsidRDefault="005F7E38" w:rsidP="00D72B74">
                  <w:pPr>
                    <w:jc w:val="center"/>
                  </w:pPr>
                </w:p>
                <w:p w:rsidR="005F7E38" w:rsidRDefault="005F7E38" w:rsidP="00D72B74">
                  <w:pPr>
                    <w:jc w:val="center"/>
                  </w:pPr>
                  <w:r>
                    <w:sym w:font="Symbol" w:char="F0E9"/>
                  </w:r>
                  <w:r>
                    <w:t xml:space="preserve">Об                                                                  </w:t>
                  </w:r>
                  <w:r>
                    <w:sym w:font="Symbol" w:char="F0F9"/>
                  </w:r>
                </w:p>
              </w:txbxContent>
            </v:textbox>
          </v:rect>
        </w:pict>
      </w:r>
      <w:r w:rsidR="00D72B74">
        <w:t xml:space="preserve">   </w:t>
      </w:r>
    </w:p>
    <w:p w:rsidR="00D72B74" w:rsidRPr="00A81F1C" w:rsidRDefault="00D72B74" w:rsidP="00524256">
      <w:pPr>
        <w:tabs>
          <w:tab w:val="left" w:pos="6920"/>
        </w:tabs>
        <w:jc w:val="right"/>
        <w:rPr>
          <w:b/>
          <w:sz w:val="32"/>
          <w:szCs w:val="32"/>
        </w:rPr>
      </w:pPr>
      <w:r>
        <w:t xml:space="preserve">                                                              </w:t>
      </w:r>
      <w:r w:rsidR="00BD666C">
        <w:tab/>
      </w:r>
    </w:p>
    <w:p w:rsidR="00D72B74" w:rsidRDefault="00CE0E55" w:rsidP="00CE0E55">
      <w:pPr>
        <w:tabs>
          <w:tab w:val="left" w:pos="6520"/>
          <w:tab w:val="right" w:pos="9070"/>
        </w:tabs>
      </w:pPr>
      <w:r>
        <w:tab/>
        <w:t xml:space="preserve">                </w:t>
      </w:r>
      <w:bookmarkStart w:id="0" w:name="_GoBack"/>
      <w:bookmarkEnd w:id="0"/>
      <w:r>
        <w:rPr>
          <w:b/>
          <w:sz w:val="32"/>
          <w:szCs w:val="32"/>
        </w:rPr>
        <w:t>ПРОЕКТ</w:t>
      </w:r>
      <w:r>
        <w:tab/>
      </w:r>
      <w:r w:rsidR="00D72B74">
        <w:t xml:space="preserve">                                                                                     </w:t>
      </w:r>
    </w:p>
    <w:p w:rsidR="00D72B74" w:rsidRDefault="00D72B74" w:rsidP="00D72B74">
      <w:r>
        <w:t xml:space="preserve">          </w:t>
      </w:r>
    </w:p>
    <w:p w:rsidR="00D72B74" w:rsidRDefault="00D72B74" w:rsidP="00D72B74"/>
    <w:p w:rsidR="00D72B74" w:rsidRDefault="00D72B74" w:rsidP="00D72B74"/>
    <w:p w:rsidR="00D72B74" w:rsidRDefault="00D72B74" w:rsidP="00D72B74"/>
    <w:p w:rsidR="00D72B74" w:rsidRDefault="00D72B74" w:rsidP="00D72B74"/>
    <w:p w:rsidR="00670640" w:rsidRDefault="00670640" w:rsidP="00670640">
      <w:r>
        <w:t xml:space="preserve">       </w:t>
      </w:r>
    </w:p>
    <w:p w:rsidR="00670640" w:rsidRDefault="00670640" w:rsidP="00670640">
      <w:pPr>
        <w:jc w:val="both"/>
        <w:rPr>
          <w:b/>
          <w:sz w:val="28"/>
        </w:rPr>
      </w:pPr>
      <w:r w:rsidRPr="00EE10BC">
        <w:rPr>
          <w:b/>
          <w:sz w:val="28"/>
        </w:rPr>
        <w:t>«</w:t>
      </w:r>
      <w:r>
        <w:rPr>
          <w:b/>
          <w:sz w:val="28"/>
        </w:rPr>
        <w:t xml:space="preserve">Об утверждении </w:t>
      </w:r>
      <w:r w:rsidR="00AA7720">
        <w:rPr>
          <w:b/>
          <w:sz w:val="28"/>
        </w:rPr>
        <w:t>тарифов</w:t>
      </w:r>
      <w:r>
        <w:rPr>
          <w:b/>
          <w:sz w:val="28"/>
        </w:rPr>
        <w:t xml:space="preserve"> на услуги,</w:t>
      </w:r>
    </w:p>
    <w:p w:rsidR="00670640" w:rsidRDefault="00670640" w:rsidP="00670640">
      <w:pPr>
        <w:jc w:val="both"/>
        <w:rPr>
          <w:b/>
          <w:sz w:val="28"/>
        </w:rPr>
      </w:pPr>
      <w:r>
        <w:rPr>
          <w:b/>
          <w:sz w:val="28"/>
        </w:rPr>
        <w:t xml:space="preserve">оказываемые муниципальным </w:t>
      </w:r>
    </w:p>
    <w:p w:rsidR="00967D54" w:rsidRDefault="00967D54" w:rsidP="001E33F6">
      <w:pPr>
        <w:jc w:val="both"/>
        <w:rPr>
          <w:b/>
          <w:sz w:val="28"/>
        </w:rPr>
      </w:pPr>
      <w:r>
        <w:rPr>
          <w:b/>
          <w:sz w:val="28"/>
        </w:rPr>
        <w:t xml:space="preserve">бюджетным </w:t>
      </w:r>
      <w:r w:rsidR="00670640">
        <w:rPr>
          <w:b/>
          <w:sz w:val="28"/>
        </w:rPr>
        <w:t xml:space="preserve">учреждением </w:t>
      </w:r>
      <w:r w:rsidR="001E33F6">
        <w:rPr>
          <w:b/>
          <w:sz w:val="28"/>
        </w:rPr>
        <w:t xml:space="preserve">«Управление </w:t>
      </w:r>
    </w:p>
    <w:p w:rsidR="00967D54" w:rsidRDefault="001E33F6" w:rsidP="001E33F6">
      <w:pPr>
        <w:jc w:val="both"/>
        <w:rPr>
          <w:b/>
          <w:sz w:val="28"/>
        </w:rPr>
      </w:pPr>
      <w:r>
        <w:rPr>
          <w:b/>
          <w:sz w:val="28"/>
        </w:rPr>
        <w:t>природопользования</w:t>
      </w:r>
      <w:r w:rsidR="00967D54">
        <w:rPr>
          <w:b/>
          <w:sz w:val="28"/>
        </w:rPr>
        <w:t xml:space="preserve"> </w:t>
      </w:r>
      <w:r>
        <w:rPr>
          <w:b/>
          <w:sz w:val="28"/>
        </w:rPr>
        <w:t>муниципального</w:t>
      </w:r>
    </w:p>
    <w:p w:rsidR="00670640" w:rsidRDefault="001E33F6" w:rsidP="001E33F6">
      <w:pPr>
        <w:jc w:val="both"/>
        <w:rPr>
          <w:b/>
          <w:sz w:val="28"/>
        </w:rPr>
      </w:pPr>
      <w:r>
        <w:rPr>
          <w:b/>
          <w:sz w:val="28"/>
        </w:rPr>
        <w:t xml:space="preserve">района Кинельский» </w:t>
      </w:r>
    </w:p>
    <w:p w:rsidR="00670640" w:rsidRDefault="00670640" w:rsidP="00670640">
      <w:pPr>
        <w:spacing w:line="360" w:lineRule="auto"/>
        <w:jc w:val="both"/>
        <w:rPr>
          <w:sz w:val="28"/>
        </w:rPr>
      </w:pPr>
    </w:p>
    <w:p w:rsidR="00670640" w:rsidRDefault="00670640" w:rsidP="0067064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proofErr w:type="gramStart"/>
      <w:r>
        <w:rPr>
          <w:sz w:val="28"/>
        </w:rPr>
        <w:t>В соответствии с федеральным</w:t>
      </w:r>
      <w:r w:rsidR="00ED5D41">
        <w:rPr>
          <w:sz w:val="28"/>
        </w:rPr>
        <w:t xml:space="preserve"> </w:t>
      </w:r>
      <w:r>
        <w:rPr>
          <w:sz w:val="28"/>
        </w:rPr>
        <w:t xml:space="preserve"> закон</w:t>
      </w:r>
      <w:r w:rsidR="00ED5D41">
        <w:rPr>
          <w:sz w:val="28"/>
        </w:rPr>
        <w:t xml:space="preserve">ом </w:t>
      </w:r>
      <w:r>
        <w:rPr>
          <w:sz w:val="28"/>
        </w:rPr>
        <w:t xml:space="preserve"> РФ</w:t>
      </w:r>
      <w:r w:rsidR="00931698">
        <w:rPr>
          <w:sz w:val="28"/>
        </w:rPr>
        <w:t xml:space="preserve"> </w:t>
      </w:r>
      <w:r>
        <w:rPr>
          <w:sz w:val="28"/>
        </w:rPr>
        <w:t xml:space="preserve"> от </w:t>
      </w:r>
      <w:r w:rsidR="00931698">
        <w:rPr>
          <w:sz w:val="28"/>
        </w:rPr>
        <w:t xml:space="preserve"> </w:t>
      </w:r>
      <w:r>
        <w:rPr>
          <w:sz w:val="28"/>
        </w:rPr>
        <w:t xml:space="preserve">06.02.2003 г. № 131-ФЗ  «Об общих принципах организации местного самоуправления в Российской Федерации», </w:t>
      </w:r>
      <w:r w:rsidR="00974D25" w:rsidRPr="00852C10">
        <w:rPr>
          <w:sz w:val="28"/>
          <w:szCs w:val="28"/>
        </w:rPr>
        <w:t xml:space="preserve">Методикой определения размера платы за оказание услуг, которые являются необходимыми и обязательными для предоставления администрацией муниципального района </w:t>
      </w:r>
      <w:proofErr w:type="spellStart"/>
      <w:r w:rsidR="00974D25" w:rsidRPr="00852C10">
        <w:rPr>
          <w:sz w:val="28"/>
          <w:szCs w:val="28"/>
        </w:rPr>
        <w:t>Кинельский</w:t>
      </w:r>
      <w:proofErr w:type="spellEnd"/>
      <w:r w:rsidR="00974D25" w:rsidRPr="00852C10">
        <w:rPr>
          <w:sz w:val="28"/>
          <w:szCs w:val="28"/>
        </w:rPr>
        <w:t xml:space="preserve"> муниципальных услуг, оказываемых муниципальными предприятиями и учреждениями</w:t>
      </w:r>
      <w:r w:rsidR="00974D25">
        <w:rPr>
          <w:sz w:val="28"/>
        </w:rPr>
        <w:t xml:space="preserve"> муниципального района </w:t>
      </w:r>
      <w:proofErr w:type="spellStart"/>
      <w:r w:rsidR="00974D25">
        <w:rPr>
          <w:sz w:val="28"/>
        </w:rPr>
        <w:t>Кинельский</w:t>
      </w:r>
      <w:proofErr w:type="spellEnd"/>
      <w:r w:rsidR="00974D25">
        <w:rPr>
          <w:sz w:val="28"/>
        </w:rPr>
        <w:t xml:space="preserve">», утвержденных постановлением администрации муниципального района </w:t>
      </w:r>
      <w:proofErr w:type="spellStart"/>
      <w:r w:rsidR="00974D25">
        <w:rPr>
          <w:sz w:val="28"/>
        </w:rPr>
        <w:t>Кинельский</w:t>
      </w:r>
      <w:proofErr w:type="spellEnd"/>
      <w:r w:rsidR="00974D25">
        <w:rPr>
          <w:sz w:val="28"/>
        </w:rPr>
        <w:t xml:space="preserve"> от 12.05.2015 г. № 826, </w:t>
      </w:r>
      <w:r w:rsidR="005F0E1C">
        <w:rPr>
          <w:sz w:val="28"/>
          <w:szCs w:val="28"/>
        </w:rPr>
        <w:t>руководствуясь протоколом заседания</w:t>
      </w:r>
      <w:proofErr w:type="gramEnd"/>
      <w:r w:rsidR="005F0E1C">
        <w:rPr>
          <w:sz w:val="28"/>
          <w:szCs w:val="28"/>
        </w:rPr>
        <w:t xml:space="preserve"> </w:t>
      </w:r>
      <w:r w:rsidR="00967D54">
        <w:rPr>
          <w:sz w:val="28"/>
          <w:szCs w:val="28"/>
        </w:rPr>
        <w:t xml:space="preserve">тарифной комиссии </w:t>
      </w:r>
      <w:r w:rsidR="000A7E0E">
        <w:rPr>
          <w:sz w:val="28"/>
          <w:szCs w:val="28"/>
        </w:rPr>
        <w:t xml:space="preserve">администрации муниципального района </w:t>
      </w:r>
      <w:proofErr w:type="spellStart"/>
      <w:r w:rsidR="000A7E0E">
        <w:rPr>
          <w:sz w:val="28"/>
          <w:szCs w:val="28"/>
        </w:rPr>
        <w:t>Кинельский</w:t>
      </w:r>
      <w:proofErr w:type="spellEnd"/>
      <w:r w:rsidR="000A7E0E">
        <w:rPr>
          <w:sz w:val="28"/>
          <w:szCs w:val="28"/>
        </w:rPr>
        <w:t xml:space="preserve"> </w:t>
      </w:r>
      <w:r w:rsidR="00967D54">
        <w:rPr>
          <w:sz w:val="28"/>
          <w:szCs w:val="28"/>
        </w:rPr>
        <w:t xml:space="preserve">от  </w:t>
      </w:r>
      <w:r w:rsidR="006773A0">
        <w:rPr>
          <w:sz w:val="28"/>
          <w:szCs w:val="28"/>
        </w:rPr>
        <w:t>06.12.2016</w:t>
      </w:r>
      <w:r w:rsidR="000A7E0E">
        <w:rPr>
          <w:sz w:val="28"/>
          <w:szCs w:val="28"/>
        </w:rPr>
        <w:t xml:space="preserve"> </w:t>
      </w:r>
      <w:r w:rsidR="008D70E9" w:rsidRPr="008D70E9">
        <w:rPr>
          <w:sz w:val="28"/>
          <w:szCs w:val="28"/>
        </w:rPr>
        <w:t>г.</w:t>
      </w:r>
      <w:r w:rsidR="008D70E9">
        <w:rPr>
          <w:color w:val="FF0000"/>
          <w:sz w:val="28"/>
          <w:szCs w:val="28"/>
        </w:rPr>
        <w:t xml:space="preserve"> </w:t>
      </w:r>
      <w:r w:rsidR="005F0E1C" w:rsidRPr="005F0E1C">
        <w:rPr>
          <w:sz w:val="28"/>
          <w:szCs w:val="28"/>
        </w:rPr>
        <w:t>№</w:t>
      </w:r>
      <w:r w:rsidR="00967D54">
        <w:rPr>
          <w:sz w:val="28"/>
          <w:szCs w:val="28"/>
        </w:rPr>
        <w:t xml:space="preserve"> </w:t>
      </w:r>
      <w:r w:rsidR="006773A0">
        <w:rPr>
          <w:sz w:val="28"/>
          <w:szCs w:val="28"/>
        </w:rPr>
        <w:t>2</w:t>
      </w:r>
      <w:r w:rsidR="00D1047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основании Устава муниципального района Кинельский,  </w:t>
      </w:r>
      <w:r w:rsidR="000A7E0E" w:rsidRPr="000A7E0E">
        <w:rPr>
          <w:color w:val="000000"/>
          <w:sz w:val="28"/>
          <w:szCs w:val="28"/>
        </w:rPr>
        <w:t>администрация муниципального района Кинельский</w:t>
      </w:r>
      <w:r w:rsidR="000A7E0E">
        <w:rPr>
          <w:b/>
          <w:color w:val="000000"/>
          <w:sz w:val="28"/>
          <w:szCs w:val="28"/>
        </w:rPr>
        <w:t xml:space="preserve"> ПОСТАНОВЛЯЕТ</w:t>
      </w:r>
      <w:r>
        <w:rPr>
          <w:b/>
          <w:color w:val="000000"/>
          <w:sz w:val="28"/>
          <w:szCs w:val="28"/>
        </w:rPr>
        <w:t>:</w:t>
      </w:r>
    </w:p>
    <w:p w:rsidR="00F501FB" w:rsidRDefault="00670640" w:rsidP="00670640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E7C4F">
        <w:rPr>
          <w:color w:val="000000"/>
          <w:sz w:val="28"/>
          <w:szCs w:val="28"/>
        </w:rPr>
        <w:t xml:space="preserve">Утвердить </w:t>
      </w:r>
      <w:r w:rsidR="00EE3A20">
        <w:rPr>
          <w:sz w:val="28"/>
          <w:szCs w:val="28"/>
        </w:rPr>
        <w:t xml:space="preserve">Муниципальному </w:t>
      </w:r>
      <w:r w:rsidR="00967D54">
        <w:rPr>
          <w:sz w:val="28"/>
          <w:szCs w:val="28"/>
        </w:rPr>
        <w:t xml:space="preserve">бюджетному </w:t>
      </w:r>
      <w:r w:rsidR="00EE3A20">
        <w:rPr>
          <w:sz w:val="28"/>
          <w:szCs w:val="28"/>
        </w:rPr>
        <w:t xml:space="preserve">учреждению </w:t>
      </w:r>
      <w:r w:rsidR="00F501FB">
        <w:rPr>
          <w:sz w:val="28"/>
          <w:szCs w:val="28"/>
        </w:rPr>
        <w:t xml:space="preserve"> «Управление природопользования муниципального района Кинельский»  </w:t>
      </w:r>
      <w:r w:rsidR="00AA7720">
        <w:rPr>
          <w:sz w:val="28"/>
          <w:szCs w:val="28"/>
        </w:rPr>
        <w:t>т</w:t>
      </w:r>
      <w:r w:rsidR="00AA7720">
        <w:rPr>
          <w:color w:val="000000"/>
          <w:sz w:val="28"/>
          <w:szCs w:val="28"/>
        </w:rPr>
        <w:t>арифы на</w:t>
      </w:r>
      <w:r w:rsidR="00F501FB">
        <w:rPr>
          <w:color w:val="000000"/>
          <w:sz w:val="28"/>
          <w:szCs w:val="28"/>
        </w:rPr>
        <w:t xml:space="preserve"> оказание </w:t>
      </w:r>
      <w:r w:rsidR="00191F74">
        <w:rPr>
          <w:color w:val="000000"/>
          <w:sz w:val="28"/>
          <w:szCs w:val="28"/>
        </w:rPr>
        <w:t xml:space="preserve">следующих видов </w:t>
      </w:r>
      <w:r w:rsidR="00F501FB">
        <w:rPr>
          <w:color w:val="000000"/>
          <w:sz w:val="28"/>
          <w:szCs w:val="28"/>
        </w:rPr>
        <w:t>услуг:</w:t>
      </w:r>
    </w:p>
    <w:p w:rsidR="00670640" w:rsidRDefault="00F501FB" w:rsidP="00931698">
      <w:pPr>
        <w:pStyle w:val="a3"/>
        <w:numPr>
          <w:ilvl w:val="1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предоставлени</w:t>
      </w:r>
      <w:r w:rsidR="00191F74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технических средств</w:t>
      </w:r>
      <w:r w:rsidR="002C322A">
        <w:rPr>
          <w:color w:val="000000"/>
          <w:sz w:val="28"/>
          <w:szCs w:val="28"/>
        </w:rPr>
        <w:t xml:space="preserve"> для экологических нужд</w:t>
      </w:r>
      <w:r>
        <w:rPr>
          <w:color w:val="000000"/>
          <w:sz w:val="28"/>
          <w:szCs w:val="28"/>
        </w:rPr>
        <w:t xml:space="preserve"> – согласно приложению № 1;</w:t>
      </w:r>
    </w:p>
    <w:p w:rsidR="00191F74" w:rsidRDefault="00191F74" w:rsidP="00191F74">
      <w:pPr>
        <w:pStyle w:val="a3"/>
        <w:numPr>
          <w:ilvl w:val="1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общественных обсуждений и общественной экологической экспертизы материалов намечаемой хозяйственной и иной деятельности на территории муниципального района Кинельский – согласно приложению № 2.</w:t>
      </w:r>
    </w:p>
    <w:p w:rsidR="00703759" w:rsidRDefault="00703759" w:rsidP="00931698">
      <w:pPr>
        <w:pStyle w:val="a3"/>
        <w:numPr>
          <w:ilvl w:val="1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проведени</w:t>
      </w:r>
      <w:r w:rsidR="00191F74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 экологического аудита </w:t>
      </w:r>
      <w:r w:rsidR="008D70E9">
        <w:rPr>
          <w:color w:val="000000"/>
          <w:sz w:val="28"/>
          <w:szCs w:val="28"/>
        </w:rPr>
        <w:t xml:space="preserve">в сфере землепользования </w:t>
      </w:r>
      <w:r>
        <w:rPr>
          <w:color w:val="000000"/>
          <w:sz w:val="28"/>
          <w:szCs w:val="28"/>
        </w:rPr>
        <w:t xml:space="preserve">– согласно приложению № </w:t>
      </w:r>
      <w:r w:rsidR="00C8737E">
        <w:rPr>
          <w:color w:val="000000"/>
          <w:sz w:val="28"/>
          <w:szCs w:val="28"/>
        </w:rPr>
        <w:t>3</w:t>
      </w:r>
      <w:r w:rsidR="00191F74">
        <w:rPr>
          <w:color w:val="000000"/>
          <w:sz w:val="28"/>
          <w:szCs w:val="28"/>
        </w:rPr>
        <w:t>.</w:t>
      </w:r>
    </w:p>
    <w:p w:rsidR="00EE3A20" w:rsidRPr="006F4D8F" w:rsidRDefault="00A72DAE" w:rsidP="00EE3A20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 п</w:t>
      </w:r>
      <w:r w:rsidR="00EE3A20" w:rsidRPr="006F4D8F">
        <w:rPr>
          <w:color w:val="000000"/>
          <w:sz w:val="28"/>
          <w:szCs w:val="28"/>
        </w:rPr>
        <w:t xml:space="preserve">ериод действия  </w:t>
      </w:r>
      <w:r w:rsidR="00EE3A20">
        <w:rPr>
          <w:color w:val="000000"/>
          <w:sz w:val="28"/>
          <w:szCs w:val="28"/>
        </w:rPr>
        <w:t>тарифов, указанных в пункте 1</w:t>
      </w:r>
      <w:r>
        <w:rPr>
          <w:color w:val="000000"/>
          <w:sz w:val="28"/>
          <w:szCs w:val="28"/>
        </w:rPr>
        <w:t>,</w:t>
      </w:r>
      <w:r w:rsidR="00EE3A20">
        <w:rPr>
          <w:color w:val="000000"/>
          <w:sz w:val="28"/>
          <w:szCs w:val="28"/>
        </w:rPr>
        <w:t xml:space="preserve"> </w:t>
      </w:r>
      <w:r w:rsidR="000632F7">
        <w:rPr>
          <w:color w:val="000000"/>
          <w:sz w:val="28"/>
          <w:szCs w:val="28"/>
        </w:rPr>
        <w:t>с 01.01.201</w:t>
      </w:r>
      <w:r w:rsidR="006773A0">
        <w:rPr>
          <w:color w:val="000000"/>
          <w:sz w:val="28"/>
          <w:szCs w:val="28"/>
        </w:rPr>
        <w:t>7</w:t>
      </w:r>
      <w:r w:rsidR="000632F7">
        <w:rPr>
          <w:color w:val="000000"/>
          <w:sz w:val="28"/>
          <w:szCs w:val="28"/>
        </w:rPr>
        <w:t xml:space="preserve"> г. по 31.12.201</w:t>
      </w:r>
      <w:r w:rsidR="006773A0">
        <w:rPr>
          <w:color w:val="000000"/>
          <w:sz w:val="28"/>
          <w:szCs w:val="28"/>
        </w:rPr>
        <w:t>7</w:t>
      </w:r>
      <w:r w:rsidR="000632F7">
        <w:rPr>
          <w:color w:val="000000"/>
          <w:sz w:val="28"/>
          <w:szCs w:val="28"/>
        </w:rPr>
        <w:t xml:space="preserve"> г.</w:t>
      </w:r>
    </w:p>
    <w:p w:rsidR="00931698" w:rsidRDefault="00EE3A20" w:rsidP="00EE3A20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</w:t>
      </w:r>
      <w:r w:rsidR="00931698">
        <w:rPr>
          <w:color w:val="000000"/>
          <w:sz w:val="28"/>
          <w:szCs w:val="28"/>
        </w:rPr>
        <w:t xml:space="preserve">Постановление вступает в силу </w:t>
      </w:r>
      <w:r w:rsidR="00935FB3">
        <w:rPr>
          <w:color w:val="000000"/>
          <w:sz w:val="28"/>
          <w:szCs w:val="28"/>
        </w:rPr>
        <w:t>после его</w:t>
      </w:r>
      <w:r w:rsidR="00931698">
        <w:rPr>
          <w:color w:val="000000"/>
          <w:sz w:val="28"/>
          <w:szCs w:val="28"/>
        </w:rPr>
        <w:t xml:space="preserve"> официального опубликования.</w:t>
      </w:r>
    </w:p>
    <w:p w:rsidR="00670640" w:rsidRDefault="00670640" w:rsidP="00670640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Опубликовать </w:t>
      </w:r>
      <w:r w:rsidR="00EE3A20">
        <w:rPr>
          <w:color w:val="000000"/>
          <w:sz w:val="28"/>
          <w:szCs w:val="28"/>
        </w:rPr>
        <w:t xml:space="preserve">настоящее </w:t>
      </w:r>
      <w:r>
        <w:rPr>
          <w:color w:val="000000"/>
          <w:sz w:val="28"/>
          <w:szCs w:val="28"/>
        </w:rPr>
        <w:t xml:space="preserve">постановление в </w:t>
      </w:r>
      <w:r w:rsidR="008D70E9">
        <w:rPr>
          <w:color w:val="000000"/>
          <w:sz w:val="28"/>
          <w:szCs w:val="28"/>
        </w:rPr>
        <w:t>средствах массовой информации.</w:t>
      </w:r>
    </w:p>
    <w:p w:rsidR="00670640" w:rsidRDefault="00670640" w:rsidP="00670640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</w:t>
      </w:r>
      <w:r w:rsidR="00931698">
        <w:rPr>
          <w:color w:val="000000"/>
          <w:sz w:val="28"/>
          <w:szCs w:val="28"/>
        </w:rPr>
        <w:t xml:space="preserve"> </w:t>
      </w:r>
      <w:r w:rsidR="008D70E9">
        <w:rPr>
          <w:color w:val="000000"/>
          <w:sz w:val="28"/>
          <w:szCs w:val="28"/>
        </w:rPr>
        <w:t xml:space="preserve">за исполнением </w:t>
      </w:r>
      <w:r>
        <w:rPr>
          <w:color w:val="000000"/>
          <w:sz w:val="28"/>
          <w:szCs w:val="28"/>
        </w:rPr>
        <w:t xml:space="preserve">настоящего постановления возложить на заместителя </w:t>
      </w:r>
      <w:r w:rsidR="00AA77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главы </w:t>
      </w:r>
      <w:r w:rsidR="00AA7720">
        <w:rPr>
          <w:color w:val="000000"/>
          <w:sz w:val="28"/>
          <w:szCs w:val="28"/>
        </w:rPr>
        <w:t xml:space="preserve">  м</w:t>
      </w:r>
      <w:r>
        <w:rPr>
          <w:color w:val="000000"/>
          <w:sz w:val="28"/>
          <w:szCs w:val="28"/>
        </w:rPr>
        <w:t>униципального района Кинельский по экономике А.В. Есипова.</w:t>
      </w:r>
    </w:p>
    <w:p w:rsidR="00670640" w:rsidRPr="006F4D8F" w:rsidRDefault="00670640" w:rsidP="00670640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8"/>
          <w:szCs w:val="28"/>
        </w:rPr>
      </w:pPr>
    </w:p>
    <w:p w:rsidR="00670640" w:rsidRDefault="00670640" w:rsidP="00670640">
      <w:pPr>
        <w:rPr>
          <w:b/>
          <w:sz w:val="28"/>
        </w:rPr>
      </w:pPr>
    </w:p>
    <w:p w:rsidR="00670640" w:rsidRDefault="00670640" w:rsidP="00670640">
      <w:pPr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6773A0" w:rsidRPr="003B3C79" w:rsidTr="002B3A3B">
        <w:tc>
          <w:tcPr>
            <w:tcW w:w="3369" w:type="dxa"/>
            <w:shd w:val="clear" w:color="auto" w:fill="auto"/>
          </w:tcPr>
          <w:p w:rsidR="006773A0" w:rsidRPr="003B3C79" w:rsidRDefault="006773A0" w:rsidP="00D75275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И.о</w:t>
            </w:r>
            <w:proofErr w:type="spellEnd"/>
            <w:r>
              <w:rPr>
                <w:b/>
                <w:sz w:val="28"/>
              </w:rPr>
              <w:t>. г</w:t>
            </w:r>
            <w:r w:rsidRPr="003B3C79">
              <w:rPr>
                <w:b/>
                <w:sz w:val="28"/>
              </w:rPr>
              <w:t>лав</w:t>
            </w:r>
            <w:r>
              <w:rPr>
                <w:b/>
                <w:sz w:val="28"/>
              </w:rPr>
              <w:t>ы</w:t>
            </w:r>
          </w:p>
          <w:p w:rsidR="006773A0" w:rsidRPr="003B3C79" w:rsidRDefault="006773A0" w:rsidP="00D75275">
            <w:pPr>
              <w:jc w:val="center"/>
              <w:rPr>
                <w:b/>
                <w:sz w:val="28"/>
              </w:rPr>
            </w:pPr>
            <w:r w:rsidRPr="003B3C79">
              <w:rPr>
                <w:b/>
                <w:sz w:val="28"/>
              </w:rPr>
              <w:t xml:space="preserve">муниципального района </w:t>
            </w:r>
            <w:proofErr w:type="spellStart"/>
            <w:r w:rsidRPr="003B3C79">
              <w:rPr>
                <w:b/>
                <w:sz w:val="28"/>
              </w:rPr>
              <w:t>Кинельский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:rsidR="006773A0" w:rsidRPr="003B3C79" w:rsidRDefault="006773A0" w:rsidP="002B3A3B">
            <w:pPr>
              <w:rPr>
                <w:b/>
                <w:sz w:val="28"/>
              </w:rPr>
            </w:pPr>
          </w:p>
          <w:p w:rsidR="006773A0" w:rsidRDefault="006773A0" w:rsidP="002B3A3B">
            <w:pPr>
              <w:jc w:val="right"/>
              <w:rPr>
                <w:b/>
                <w:sz w:val="28"/>
              </w:rPr>
            </w:pPr>
          </w:p>
          <w:p w:rsidR="006773A0" w:rsidRPr="003B3C79" w:rsidRDefault="006773A0" w:rsidP="002B3A3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Ю.Н. Жидков</w:t>
            </w:r>
          </w:p>
        </w:tc>
      </w:tr>
    </w:tbl>
    <w:p w:rsidR="0077104C" w:rsidRDefault="009E6E60" w:rsidP="0077104C">
      <w:pPr>
        <w:rPr>
          <w:sz w:val="28"/>
        </w:rPr>
      </w:pPr>
      <w:r>
        <w:rPr>
          <w:sz w:val="28"/>
        </w:rPr>
        <w:t xml:space="preserve"> </w:t>
      </w:r>
    </w:p>
    <w:p w:rsidR="00670640" w:rsidRDefault="00670640" w:rsidP="00670640">
      <w:pPr>
        <w:rPr>
          <w:sz w:val="28"/>
        </w:rPr>
      </w:pPr>
    </w:p>
    <w:p w:rsidR="00670640" w:rsidRDefault="00670640" w:rsidP="00670640">
      <w:pPr>
        <w:rPr>
          <w:sz w:val="28"/>
        </w:rPr>
      </w:pPr>
    </w:p>
    <w:p w:rsidR="00670640" w:rsidRDefault="00670640" w:rsidP="00670640">
      <w:pPr>
        <w:rPr>
          <w:sz w:val="28"/>
        </w:rPr>
      </w:pPr>
    </w:p>
    <w:p w:rsidR="00670640" w:rsidRDefault="00670640" w:rsidP="00670640">
      <w:pPr>
        <w:rPr>
          <w:sz w:val="28"/>
        </w:rPr>
      </w:pPr>
    </w:p>
    <w:p w:rsidR="00670640" w:rsidRDefault="00670640" w:rsidP="00670640">
      <w:pPr>
        <w:rPr>
          <w:sz w:val="28"/>
        </w:rPr>
      </w:pPr>
    </w:p>
    <w:p w:rsidR="00670640" w:rsidRDefault="00670640" w:rsidP="00670640">
      <w:pPr>
        <w:rPr>
          <w:sz w:val="28"/>
        </w:rPr>
      </w:pPr>
    </w:p>
    <w:p w:rsidR="00670640" w:rsidRDefault="00670640" w:rsidP="00670640">
      <w:pPr>
        <w:rPr>
          <w:sz w:val="28"/>
        </w:rPr>
      </w:pPr>
    </w:p>
    <w:p w:rsidR="00670640" w:rsidRDefault="00670640" w:rsidP="00670640">
      <w:pPr>
        <w:rPr>
          <w:sz w:val="28"/>
        </w:rPr>
      </w:pPr>
    </w:p>
    <w:p w:rsidR="00670640" w:rsidRDefault="00670640" w:rsidP="00670640">
      <w:pPr>
        <w:rPr>
          <w:sz w:val="28"/>
        </w:rPr>
      </w:pPr>
    </w:p>
    <w:p w:rsidR="00670640" w:rsidRDefault="00670640" w:rsidP="00670640">
      <w:pPr>
        <w:rPr>
          <w:sz w:val="28"/>
        </w:rPr>
      </w:pPr>
    </w:p>
    <w:p w:rsidR="00670640" w:rsidRDefault="00670640" w:rsidP="00670640">
      <w:pPr>
        <w:rPr>
          <w:sz w:val="28"/>
        </w:rPr>
      </w:pPr>
    </w:p>
    <w:p w:rsidR="00931698" w:rsidRDefault="00931698" w:rsidP="00670640">
      <w:pPr>
        <w:rPr>
          <w:sz w:val="28"/>
        </w:rPr>
      </w:pPr>
    </w:p>
    <w:p w:rsidR="00931698" w:rsidRDefault="00931698" w:rsidP="00670640">
      <w:pPr>
        <w:rPr>
          <w:sz w:val="28"/>
        </w:rPr>
      </w:pPr>
    </w:p>
    <w:p w:rsidR="00A72DAE" w:rsidRDefault="00A72DAE" w:rsidP="00670640">
      <w:pPr>
        <w:rPr>
          <w:sz w:val="28"/>
        </w:rPr>
      </w:pPr>
    </w:p>
    <w:p w:rsidR="000578FC" w:rsidRDefault="000578FC" w:rsidP="00670640">
      <w:pPr>
        <w:rPr>
          <w:sz w:val="28"/>
        </w:rPr>
      </w:pPr>
    </w:p>
    <w:p w:rsidR="000578FC" w:rsidRDefault="000578FC" w:rsidP="00670640">
      <w:pPr>
        <w:rPr>
          <w:sz w:val="28"/>
        </w:rPr>
      </w:pPr>
    </w:p>
    <w:p w:rsidR="000578FC" w:rsidRDefault="000578FC" w:rsidP="00670640">
      <w:pPr>
        <w:rPr>
          <w:sz w:val="28"/>
        </w:rPr>
      </w:pPr>
    </w:p>
    <w:p w:rsidR="00624C8D" w:rsidRDefault="00624C8D" w:rsidP="00670640">
      <w:pPr>
        <w:rPr>
          <w:sz w:val="28"/>
        </w:rPr>
      </w:pPr>
    </w:p>
    <w:p w:rsidR="00C8737E" w:rsidRDefault="00C8737E" w:rsidP="00670640">
      <w:pPr>
        <w:rPr>
          <w:sz w:val="28"/>
        </w:rPr>
      </w:pPr>
    </w:p>
    <w:p w:rsidR="00670640" w:rsidRDefault="00670640" w:rsidP="00670640">
      <w:pPr>
        <w:rPr>
          <w:sz w:val="28"/>
        </w:rPr>
      </w:pPr>
      <w:r>
        <w:rPr>
          <w:sz w:val="28"/>
        </w:rPr>
        <w:t>Поликашина  21485</w:t>
      </w:r>
    </w:p>
    <w:p w:rsidR="00670640" w:rsidRDefault="00670640" w:rsidP="00670640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  <w:r w:rsidRPr="00EA56AC">
        <w:rPr>
          <w:sz w:val="24"/>
          <w:szCs w:val="24"/>
        </w:rPr>
        <w:t>Список рассылки: отдел экономики – 1 экз., М</w:t>
      </w:r>
      <w:r w:rsidR="002170B0">
        <w:rPr>
          <w:sz w:val="24"/>
          <w:szCs w:val="24"/>
        </w:rPr>
        <w:t>Б</w:t>
      </w:r>
      <w:r w:rsidRPr="00EA56AC">
        <w:rPr>
          <w:sz w:val="24"/>
          <w:szCs w:val="24"/>
        </w:rPr>
        <w:t>У «</w:t>
      </w:r>
      <w:r w:rsidR="00931698">
        <w:rPr>
          <w:sz w:val="24"/>
          <w:szCs w:val="24"/>
        </w:rPr>
        <w:t>Управление природопользования муниципального района Кинельский</w:t>
      </w:r>
      <w:r>
        <w:rPr>
          <w:sz w:val="24"/>
          <w:szCs w:val="24"/>
        </w:rPr>
        <w:t>»</w:t>
      </w:r>
      <w:r w:rsidRPr="00EA56AC">
        <w:rPr>
          <w:sz w:val="24"/>
          <w:szCs w:val="24"/>
        </w:rPr>
        <w:t xml:space="preserve"> - 1 экз.,   прокуратура – 1 экз.,  </w:t>
      </w:r>
      <w:r>
        <w:rPr>
          <w:sz w:val="24"/>
          <w:szCs w:val="24"/>
        </w:rPr>
        <w:t xml:space="preserve">редакция </w:t>
      </w:r>
      <w:r w:rsidRPr="00EA56AC">
        <w:rPr>
          <w:sz w:val="24"/>
          <w:szCs w:val="24"/>
        </w:rPr>
        <w:t xml:space="preserve"> газет</w:t>
      </w:r>
      <w:r>
        <w:rPr>
          <w:sz w:val="24"/>
          <w:szCs w:val="24"/>
        </w:rPr>
        <w:t>ы</w:t>
      </w:r>
      <w:r w:rsidRPr="00EA56AC">
        <w:rPr>
          <w:sz w:val="24"/>
          <w:szCs w:val="24"/>
        </w:rPr>
        <w:t xml:space="preserve"> «</w:t>
      </w:r>
      <w:r>
        <w:rPr>
          <w:sz w:val="24"/>
          <w:szCs w:val="24"/>
        </w:rPr>
        <w:t>М</w:t>
      </w:r>
      <w:r w:rsidRPr="00EA56AC">
        <w:rPr>
          <w:sz w:val="24"/>
          <w:szCs w:val="24"/>
        </w:rPr>
        <w:t>еждуречье» - 1 экз.</w:t>
      </w:r>
    </w:p>
    <w:p w:rsidR="007D47C5" w:rsidRDefault="00E77030" w:rsidP="00E77030">
      <w:pPr>
        <w:tabs>
          <w:tab w:val="left" w:pos="851"/>
        </w:tabs>
        <w:ind w:left="851" w:hanging="85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1 </w:t>
      </w:r>
    </w:p>
    <w:p w:rsidR="00E77030" w:rsidRDefault="00E77030" w:rsidP="00E77030">
      <w:pPr>
        <w:tabs>
          <w:tab w:val="left" w:pos="851"/>
        </w:tabs>
        <w:ind w:left="851" w:hanging="851"/>
        <w:jc w:val="right"/>
        <w:rPr>
          <w:sz w:val="24"/>
          <w:szCs w:val="24"/>
        </w:rPr>
      </w:pPr>
      <w:r>
        <w:rPr>
          <w:sz w:val="24"/>
          <w:szCs w:val="24"/>
        </w:rPr>
        <w:t>к  постановлению администрации муниципального</w:t>
      </w:r>
    </w:p>
    <w:p w:rsidR="00582497" w:rsidRPr="0070641B" w:rsidRDefault="00E77030" w:rsidP="00582497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района </w:t>
      </w:r>
      <w:proofErr w:type="spellStart"/>
      <w:r>
        <w:rPr>
          <w:sz w:val="24"/>
          <w:szCs w:val="24"/>
        </w:rPr>
        <w:t>Кинельский</w:t>
      </w:r>
      <w:proofErr w:type="spellEnd"/>
      <w:r>
        <w:rPr>
          <w:sz w:val="24"/>
          <w:szCs w:val="24"/>
        </w:rPr>
        <w:t xml:space="preserve"> </w:t>
      </w:r>
      <w:r w:rsidR="00582497" w:rsidRPr="005669C2">
        <w:rPr>
          <w:sz w:val="24"/>
          <w:szCs w:val="24"/>
        </w:rPr>
        <w:t>от</w:t>
      </w:r>
      <w:r w:rsidR="00582497">
        <w:rPr>
          <w:sz w:val="24"/>
          <w:szCs w:val="24"/>
        </w:rPr>
        <w:t xml:space="preserve"> </w:t>
      </w:r>
      <w:r w:rsidR="00582497" w:rsidRPr="005669C2">
        <w:rPr>
          <w:sz w:val="24"/>
          <w:szCs w:val="24"/>
        </w:rPr>
        <w:t xml:space="preserve"> </w:t>
      </w:r>
      <w:r w:rsidR="006773A0">
        <w:rPr>
          <w:sz w:val="24"/>
          <w:szCs w:val="24"/>
        </w:rPr>
        <w:t>_____________</w:t>
      </w:r>
      <w:r w:rsidR="00582497">
        <w:rPr>
          <w:sz w:val="24"/>
          <w:szCs w:val="24"/>
        </w:rPr>
        <w:t xml:space="preserve"> </w:t>
      </w:r>
      <w:proofErr w:type="gramStart"/>
      <w:r w:rsidR="00582497">
        <w:rPr>
          <w:sz w:val="24"/>
          <w:szCs w:val="24"/>
        </w:rPr>
        <w:t>г</w:t>
      </w:r>
      <w:proofErr w:type="gramEnd"/>
      <w:r w:rsidR="00582497">
        <w:rPr>
          <w:sz w:val="24"/>
          <w:szCs w:val="24"/>
        </w:rPr>
        <w:t xml:space="preserve">. </w:t>
      </w:r>
      <w:r w:rsidR="00582497" w:rsidRPr="005669C2">
        <w:rPr>
          <w:sz w:val="24"/>
          <w:szCs w:val="24"/>
        </w:rPr>
        <w:t xml:space="preserve">  №</w:t>
      </w:r>
      <w:r w:rsidR="00582497">
        <w:rPr>
          <w:sz w:val="24"/>
          <w:szCs w:val="24"/>
        </w:rPr>
        <w:t xml:space="preserve">  </w:t>
      </w:r>
      <w:r w:rsidR="006773A0">
        <w:rPr>
          <w:sz w:val="28"/>
          <w:szCs w:val="28"/>
        </w:rPr>
        <w:t>_____</w:t>
      </w:r>
    </w:p>
    <w:p w:rsidR="00E77030" w:rsidRDefault="00E77030" w:rsidP="00E77030">
      <w:pPr>
        <w:tabs>
          <w:tab w:val="left" w:pos="851"/>
        </w:tabs>
        <w:ind w:left="851" w:hanging="851"/>
        <w:jc w:val="right"/>
        <w:rPr>
          <w:sz w:val="24"/>
          <w:szCs w:val="24"/>
        </w:rPr>
      </w:pPr>
    </w:p>
    <w:p w:rsidR="00E77030" w:rsidRDefault="00E77030" w:rsidP="00E77030">
      <w:pPr>
        <w:tabs>
          <w:tab w:val="left" w:pos="0"/>
        </w:tabs>
        <w:ind w:firstLine="142"/>
        <w:jc w:val="right"/>
        <w:rPr>
          <w:sz w:val="24"/>
          <w:szCs w:val="24"/>
        </w:rPr>
      </w:pPr>
    </w:p>
    <w:p w:rsidR="002C322A" w:rsidRDefault="00931698" w:rsidP="00E7703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Тарифы на</w:t>
      </w:r>
      <w:r w:rsidR="007D47C5" w:rsidRPr="007D47C5">
        <w:rPr>
          <w:b/>
          <w:sz w:val="28"/>
          <w:szCs w:val="28"/>
        </w:rPr>
        <w:t xml:space="preserve"> услуг</w:t>
      </w:r>
      <w:r>
        <w:rPr>
          <w:b/>
          <w:sz w:val="28"/>
          <w:szCs w:val="28"/>
        </w:rPr>
        <w:t>и</w:t>
      </w:r>
      <w:r w:rsidR="007D47C5" w:rsidRPr="007D47C5">
        <w:rPr>
          <w:b/>
          <w:sz w:val="28"/>
          <w:szCs w:val="28"/>
        </w:rPr>
        <w:t xml:space="preserve"> </w:t>
      </w:r>
    </w:p>
    <w:p w:rsidR="007D47C5" w:rsidRPr="007D47C5" w:rsidRDefault="007D47C5" w:rsidP="00E77030">
      <w:pPr>
        <w:tabs>
          <w:tab w:val="left" w:pos="0"/>
        </w:tabs>
        <w:jc w:val="center"/>
        <w:rPr>
          <w:b/>
          <w:sz w:val="28"/>
          <w:szCs w:val="28"/>
        </w:rPr>
      </w:pPr>
      <w:r w:rsidRPr="007D47C5">
        <w:rPr>
          <w:b/>
          <w:sz w:val="28"/>
          <w:szCs w:val="28"/>
        </w:rPr>
        <w:t>по предоставлению технических средств</w:t>
      </w:r>
      <w:r w:rsidR="002C322A">
        <w:rPr>
          <w:b/>
          <w:sz w:val="28"/>
          <w:szCs w:val="28"/>
        </w:rPr>
        <w:t xml:space="preserve"> для экологических нужд </w:t>
      </w:r>
    </w:p>
    <w:p w:rsidR="007D47C5" w:rsidRPr="007D47C5" w:rsidRDefault="007D47C5" w:rsidP="00E77030">
      <w:pPr>
        <w:tabs>
          <w:tab w:val="left" w:pos="0"/>
        </w:tabs>
        <w:jc w:val="center"/>
        <w:rPr>
          <w:b/>
          <w:sz w:val="28"/>
          <w:szCs w:val="28"/>
        </w:rPr>
      </w:pPr>
      <w:r w:rsidRPr="007D47C5">
        <w:rPr>
          <w:b/>
          <w:sz w:val="28"/>
          <w:szCs w:val="28"/>
        </w:rPr>
        <w:t>М</w:t>
      </w:r>
      <w:r w:rsidR="00967D54">
        <w:rPr>
          <w:b/>
          <w:sz w:val="28"/>
          <w:szCs w:val="28"/>
        </w:rPr>
        <w:t>Б</w:t>
      </w:r>
      <w:r w:rsidRPr="007D47C5">
        <w:rPr>
          <w:b/>
          <w:sz w:val="28"/>
          <w:szCs w:val="28"/>
        </w:rPr>
        <w:t>У «Управление природопользования</w:t>
      </w:r>
      <w:r w:rsidR="00967D54">
        <w:rPr>
          <w:b/>
          <w:sz w:val="28"/>
          <w:szCs w:val="28"/>
        </w:rPr>
        <w:t xml:space="preserve"> муниципального района Кинельский</w:t>
      </w:r>
      <w:r w:rsidRPr="007D47C5">
        <w:rPr>
          <w:b/>
          <w:sz w:val="28"/>
          <w:szCs w:val="28"/>
        </w:rPr>
        <w:t>»</w:t>
      </w:r>
    </w:p>
    <w:p w:rsidR="007D47C5" w:rsidRPr="00EA56AC" w:rsidRDefault="007D47C5" w:rsidP="00670640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tbl>
      <w:tblPr>
        <w:tblStyle w:val="a4"/>
        <w:tblW w:w="9748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418"/>
        <w:gridCol w:w="1843"/>
        <w:gridCol w:w="1843"/>
      </w:tblGrid>
      <w:tr w:rsidR="002C322A" w:rsidRPr="007D47C5" w:rsidTr="002C322A">
        <w:tc>
          <w:tcPr>
            <w:tcW w:w="675" w:type="dxa"/>
            <w:vMerge w:val="restart"/>
          </w:tcPr>
          <w:p w:rsidR="002C322A" w:rsidRPr="007D47C5" w:rsidRDefault="002C322A">
            <w:pPr>
              <w:rPr>
                <w:sz w:val="26"/>
                <w:szCs w:val="26"/>
              </w:rPr>
            </w:pPr>
            <w:r w:rsidRPr="007D47C5">
              <w:rPr>
                <w:sz w:val="26"/>
                <w:szCs w:val="26"/>
              </w:rPr>
              <w:t>№ п/п</w:t>
            </w:r>
          </w:p>
        </w:tc>
        <w:tc>
          <w:tcPr>
            <w:tcW w:w="3969" w:type="dxa"/>
            <w:vMerge w:val="restart"/>
          </w:tcPr>
          <w:p w:rsidR="002C322A" w:rsidRPr="007D47C5" w:rsidRDefault="002C322A" w:rsidP="002C322A">
            <w:pPr>
              <w:rPr>
                <w:sz w:val="26"/>
                <w:szCs w:val="26"/>
              </w:rPr>
            </w:pPr>
            <w:r w:rsidRPr="007D47C5">
              <w:rPr>
                <w:sz w:val="26"/>
                <w:szCs w:val="26"/>
              </w:rPr>
              <w:t xml:space="preserve">Перечень предоставляемых </w:t>
            </w:r>
            <w:r>
              <w:rPr>
                <w:sz w:val="26"/>
                <w:szCs w:val="26"/>
              </w:rPr>
              <w:t>технических средств</w:t>
            </w:r>
          </w:p>
        </w:tc>
        <w:tc>
          <w:tcPr>
            <w:tcW w:w="1418" w:type="dxa"/>
            <w:vMerge w:val="restart"/>
          </w:tcPr>
          <w:p w:rsidR="002C322A" w:rsidRPr="007D47C5" w:rsidRDefault="002C3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3686" w:type="dxa"/>
            <w:gridSpan w:val="2"/>
          </w:tcPr>
          <w:p w:rsidR="002C322A" w:rsidRPr="007D47C5" w:rsidRDefault="002C322A" w:rsidP="002C3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Тарифы </w:t>
            </w:r>
            <w:r w:rsidRPr="007D47C5">
              <w:rPr>
                <w:sz w:val="26"/>
                <w:szCs w:val="26"/>
              </w:rPr>
              <w:t>(с НДС)</w:t>
            </w:r>
          </w:p>
        </w:tc>
      </w:tr>
      <w:tr w:rsidR="002C322A" w:rsidRPr="007D47C5" w:rsidTr="002C322A">
        <w:trPr>
          <w:trHeight w:val="773"/>
        </w:trPr>
        <w:tc>
          <w:tcPr>
            <w:tcW w:w="675" w:type="dxa"/>
            <w:vMerge/>
          </w:tcPr>
          <w:p w:rsidR="002C322A" w:rsidRPr="007D47C5" w:rsidRDefault="002C322A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2C322A" w:rsidRPr="007D47C5" w:rsidRDefault="002C322A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2C322A" w:rsidRPr="007D47C5" w:rsidRDefault="002C322A" w:rsidP="00670640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2C322A" w:rsidRPr="007D47C5" w:rsidRDefault="002C322A" w:rsidP="00670640">
            <w:pPr>
              <w:rPr>
                <w:sz w:val="26"/>
                <w:szCs w:val="26"/>
              </w:rPr>
            </w:pPr>
            <w:r w:rsidRPr="007D47C5">
              <w:rPr>
                <w:sz w:val="26"/>
                <w:szCs w:val="26"/>
              </w:rPr>
              <w:t>Бюджетные учреждения</w:t>
            </w:r>
          </w:p>
        </w:tc>
        <w:tc>
          <w:tcPr>
            <w:tcW w:w="1843" w:type="dxa"/>
          </w:tcPr>
          <w:p w:rsidR="002C322A" w:rsidRPr="007D47C5" w:rsidRDefault="002C322A">
            <w:pPr>
              <w:rPr>
                <w:sz w:val="26"/>
                <w:szCs w:val="26"/>
              </w:rPr>
            </w:pPr>
            <w:r w:rsidRPr="007D47C5">
              <w:rPr>
                <w:sz w:val="26"/>
                <w:szCs w:val="26"/>
              </w:rPr>
              <w:t>Прочие предприятия</w:t>
            </w:r>
          </w:p>
        </w:tc>
      </w:tr>
      <w:tr w:rsidR="002C322A" w:rsidRPr="007D47C5" w:rsidTr="002C322A">
        <w:tc>
          <w:tcPr>
            <w:tcW w:w="675" w:type="dxa"/>
          </w:tcPr>
          <w:p w:rsidR="002C322A" w:rsidRPr="007D47C5" w:rsidRDefault="002C322A" w:rsidP="00DB0E0D">
            <w:pPr>
              <w:spacing w:line="216" w:lineRule="auto"/>
              <w:rPr>
                <w:sz w:val="26"/>
                <w:szCs w:val="26"/>
              </w:rPr>
            </w:pPr>
            <w:r w:rsidRPr="007D47C5"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2C322A" w:rsidRPr="007D47C5" w:rsidRDefault="002C322A" w:rsidP="00DB0E0D">
            <w:pPr>
              <w:spacing w:line="216" w:lineRule="auto"/>
              <w:jc w:val="left"/>
              <w:rPr>
                <w:sz w:val="26"/>
                <w:szCs w:val="26"/>
              </w:rPr>
            </w:pPr>
            <w:r w:rsidRPr="007D47C5">
              <w:rPr>
                <w:sz w:val="26"/>
                <w:szCs w:val="26"/>
              </w:rPr>
              <w:t>ГАЗ САЗ - 35071</w:t>
            </w:r>
          </w:p>
        </w:tc>
        <w:tc>
          <w:tcPr>
            <w:tcW w:w="1418" w:type="dxa"/>
          </w:tcPr>
          <w:p w:rsidR="002C322A" w:rsidRDefault="002C322A">
            <w:r w:rsidRPr="00022349">
              <w:rPr>
                <w:sz w:val="26"/>
                <w:szCs w:val="26"/>
              </w:rPr>
              <w:t xml:space="preserve">руб./час </w:t>
            </w:r>
          </w:p>
        </w:tc>
        <w:tc>
          <w:tcPr>
            <w:tcW w:w="1843" w:type="dxa"/>
          </w:tcPr>
          <w:p w:rsidR="002C322A" w:rsidRPr="007D47C5" w:rsidRDefault="00C741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652,58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2C322A" w:rsidRPr="00703759" w:rsidRDefault="00677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1231,42</w:t>
            </w:r>
          </w:p>
        </w:tc>
      </w:tr>
      <w:tr w:rsidR="002C322A" w:rsidRPr="007D47C5" w:rsidTr="002C322A">
        <w:tc>
          <w:tcPr>
            <w:tcW w:w="675" w:type="dxa"/>
          </w:tcPr>
          <w:p w:rsidR="002C322A" w:rsidRPr="007D47C5" w:rsidRDefault="002C322A" w:rsidP="00DB0E0D">
            <w:pPr>
              <w:spacing w:line="216" w:lineRule="auto"/>
              <w:rPr>
                <w:sz w:val="26"/>
                <w:szCs w:val="26"/>
              </w:rPr>
            </w:pPr>
            <w:r w:rsidRPr="007D47C5"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2C322A" w:rsidRPr="007D47C5" w:rsidRDefault="002C322A" w:rsidP="00DB0E0D">
            <w:pPr>
              <w:spacing w:line="216" w:lineRule="auto"/>
              <w:jc w:val="left"/>
              <w:rPr>
                <w:sz w:val="26"/>
                <w:szCs w:val="26"/>
              </w:rPr>
            </w:pPr>
            <w:r w:rsidRPr="007D47C5">
              <w:rPr>
                <w:sz w:val="26"/>
                <w:szCs w:val="26"/>
              </w:rPr>
              <w:t>ГАЗ - 32213</w:t>
            </w:r>
          </w:p>
        </w:tc>
        <w:tc>
          <w:tcPr>
            <w:tcW w:w="1418" w:type="dxa"/>
          </w:tcPr>
          <w:p w:rsidR="002C322A" w:rsidRDefault="002C322A">
            <w:r w:rsidRPr="00022349">
              <w:rPr>
                <w:sz w:val="26"/>
                <w:szCs w:val="26"/>
              </w:rPr>
              <w:t xml:space="preserve">руб./час </w:t>
            </w:r>
          </w:p>
        </w:tc>
        <w:tc>
          <w:tcPr>
            <w:tcW w:w="1843" w:type="dxa"/>
          </w:tcPr>
          <w:p w:rsidR="002C322A" w:rsidRPr="007D47C5" w:rsidRDefault="00C741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555,52</w:t>
            </w:r>
          </w:p>
        </w:tc>
        <w:tc>
          <w:tcPr>
            <w:tcW w:w="1843" w:type="dxa"/>
            <w:shd w:val="clear" w:color="auto" w:fill="FFFFFF" w:themeFill="background1"/>
          </w:tcPr>
          <w:p w:rsidR="002C322A" w:rsidRPr="00703759" w:rsidRDefault="000A7E0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</w:tr>
      <w:tr w:rsidR="002C322A" w:rsidRPr="007D47C5" w:rsidTr="002C322A">
        <w:tc>
          <w:tcPr>
            <w:tcW w:w="675" w:type="dxa"/>
          </w:tcPr>
          <w:p w:rsidR="002C322A" w:rsidRPr="007D47C5" w:rsidRDefault="002C322A" w:rsidP="00DB0E0D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2C322A" w:rsidRPr="007D47C5" w:rsidRDefault="002C322A" w:rsidP="00DB0E0D">
            <w:pPr>
              <w:spacing w:line="21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Отвал коммунальный гидроповоротный УМ.Т-8</w:t>
            </w:r>
            <w:r w:rsidR="006F43A4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03.00.000 Б на базе трактора «Беларус-82.1.57</w:t>
            </w:r>
          </w:p>
        </w:tc>
        <w:tc>
          <w:tcPr>
            <w:tcW w:w="1418" w:type="dxa"/>
          </w:tcPr>
          <w:p w:rsidR="002C322A" w:rsidRDefault="002C322A">
            <w:r w:rsidRPr="00022349">
              <w:rPr>
                <w:sz w:val="26"/>
                <w:szCs w:val="26"/>
              </w:rPr>
              <w:t xml:space="preserve">руб./час </w:t>
            </w:r>
          </w:p>
        </w:tc>
        <w:tc>
          <w:tcPr>
            <w:tcW w:w="1843" w:type="dxa"/>
          </w:tcPr>
          <w:p w:rsidR="002C322A" w:rsidRPr="007D47C5" w:rsidRDefault="00C741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863,76</w:t>
            </w:r>
          </w:p>
        </w:tc>
        <w:tc>
          <w:tcPr>
            <w:tcW w:w="1843" w:type="dxa"/>
          </w:tcPr>
          <w:p w:rsidR="002C322A" w:rsidRPr="007D47C5" w:rsidRDefault="00677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1744,29</w:t>
            </w:r>
          </w:p>
        </w:tc>
      </w:tr>
      <w:tr w:rsidR="002C322A" w:rsidRPr="007D47C5" w:rsidTr="002C322A">
        <w:tc>
          <w:tcPr>
            <w:tcW w:w="675" w:type="dxa"/>
          </w:tcPr>
          <w:p w:rsidR="002C322A" w:rsidRPr="007D47C5" w:rsidRDefault="002C322A" w:rsidP="00DB0E0D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2C322A" w:rsidRPr="007D47C5" w:rsidRDefault="002C322A" w:rsidP="00DB0E0D">
            <w:pPr>
              <w:spacing w:line="216" w:lineRule="auto"/>
              <w:jc w:val="left"/>
              <w:rPr>
                <w:sz w:val="26"/>
                <w:szCs w:val="26"/>
              </w:rPr>
            </w:pPr>
            <w:r w:rsidRPr="007D47C5">
              <w:rPr>
                <w:sz w:val="26"/>
                <w:szCs w:val="26"/>
              </w:rPr>
              <w:t>Косилка ротационная  навесная КРН – 2,1</w:t>
            </w:r>
            <w:r w:rsidR="00DB0E0D">
              <w:rPr>
                <w:sz w:val="26"/>
                <w:szCs w:val="26"/>
              </w:rPr>
              <w:t xml:space="preserve"> </w:t>
            </w:r>
            <w:r w:rsidR="00DB0E0D" w:rsidRPr="007D47C5">
              <w:rPr>
                <w:sz w:val="26"/>
                <w:szCs w:val="26"/>
              </w:rPr>
              <w:t>на базе трактора МТЗ – 82 (трактор Беларус – 82.1.57)</w:t>
            </w:r>
          </w:p>
        </w:tc>
        <w:tc>
          <w:tcPr>
            <w:tcW w:w="1418" w:type="dxa"/>
          </w:tcPr>
          <w:p w:rsidR="002C322A" w:rsidRDefault="002C322A">
            <w:r w:rsidRPr="00022349">
              <w:rPr>
                <w:sz w:val="26"/>
                <w:szCs w:val="26"/>
              </w:rPr>
              <w:t xml:space="preserve">руб./час </w:t>
            </w:r>
          </w:p>
        </w:tc>
        <w:tc>
          <w:tcPr>
            <w:tcW w:w="1843" w:type="dxa"/>
          </w:tcPr>
          <w:p w:rsidR="002C322A" w:rsidRPr="007D47C5" w:rsidRDefault="00C741BD" w:rsidP="00AD45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760,61</w:t>
            </w:r>
          </w:p>
        </w:tc>
        <w:tc>
          <w:tcPr>
            <w:tcW w:w="1843" w:type="dxa"/>
          </w:tcPr>
          <w:p w:rsidR="002C322A" w:rsidRPr="007D47C5" w:rsidRDefault="006773A0" w:rsidP="00AD45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1604,27</w:t>
            </w:r>
          </w:p>
        </w:tc>
      </w:tr>
      <w:tr w:rsidR="009319A1" w:rsidRPr="007D47C5" w:rsidTr="002C322A">
        <w:tc>
          <w:tcPr>
            <w:tcW w:w="675" w:type="dxa"/>
          </w:tcPr>
          <w:p w:rsidR="009319A1" w:rsidRPr="007D47C5" w:rsidRDefault="009319A1" w:rsidP="00DB0E0D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969" w:type="dxa"/>
          </w:tcPr>
          <w:p w:rsidR="009319A1" w:rsidRPr="007D47C5" w:rsidRDefault="009319A1" w:rsidP="00DB0E0D">
            <w:pPr>
              <w:spacing w:line="216" w:lineRule="auto"/>
              <w:jc w:val="left"/>
              <w:rPr>
                <w:sz w:val="26"/>
                <w:szCs w:val="26"/>
              </w:rPr>
            </w:pPr>
            <w:r w:rsidRPr="007D47C5">
              <w:rPr>
                <w:sz w:val="26"/>
                <w:szCs w:val="26"/>
              </w:rPr>
              <w:t>Измельчитель веток на базе трактора МТЗ – 82 (трактор Беларус – 82.1.57)</w:t>
            </w:r>
          </w:p>
        </w:tc>
        <w:tc>
          <w:tcPr>
            <w:tcW w:w="1418" w:type="dxa"/>
          </w:tcPr>
          <w:p w:rsidR="009319A1" w:rsidRDefault="009319A1">
            <w:r w:rsidRPr="00022349">
              <w:rPr>
                <w:sz w:val="26"/>
                <w:szCs w:val="26"/>
              </w:rPr>
              <w:t xml:space="preserve">руб./час </w:t>
            </w:r>
          </w:p>
        </w:tc>
        <w:tc>
          <w:tcPr>
            <w:tcW w:w="1843" w:type="dxa"/>
          </w:tcPr>
          <w:p w:rsidR="009319A1" w:rsidRPr="007D47C5" w:rsidRDefault="00C741BD" w:rsidP="005F0E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760,61</w:t>
            </w:r>
          </w:p>
        </w:tc>
        <w:tc>
          <w:tcPr>
            <w:tcW w:w="1843" w:type="dxa"/>
          </w:tcPr>
          <w:p w:rsidR="009319A1" w:rsidRPr="007D47C5" w:rsidRDefault="006773A0" w:rsidP="005F0E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1604,27</w:t>
            </w:r>
          </w:p>
        </w:tc>
      </w:tr>
      <w:tr w:rsidR="002C322A" w:rsidRPr="007D47C5" w:rsidTr="002C322A">
        <w:tc>
          <w:tcPr>
            <w:tcW w:w="675" w:type="dxa"/>
          </w:tcPr>
          <w:p w:rsidR="002C322A" w:rsidRPr="007D47C5" w:rsidRDefault="006773A0" w:rsidP="00DB0E0D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969" w:type="dxa"/>
          </w:tcPr>
          <w:p w:rsidR="002C322A" w:rsidRPr="007D47C5" w:rsidRDefault="002C322A" w:rsidP="00DB0E0D">
            <w:pPr>
              <w:spacing w:line="216" w:lineRule="auto"/>
              <w:jc w:val="left"/>
              <w:rPr>
                <w:sz w:val="26"/>
                <w:szCs w:val="26"/>
              </w:rPr>
            </w:pPr>
            <w:r w:rsidRPr="007D47C5">
              <w:rPr>
                <w:sz w:val="26"/>
                <w:szCs w:val="26"/>
              </w:rPr>
              <w:t xml:space="preserve">Дискование - трактор «Беларус – 1221.2» + </w:t>
            </w:r>
            <w:r>
              <w:rPr>
                <w:sz w:val="26"/>
                <w:szCs w:val="26"/>
              </w:rPr>
              <w:t>д</w:t>
            </w:r>
            <w:r w:rsidRPr="007D47C5">
              <w:rPr>
                <w:sz w:val="26"/>
                <w:szCs w:val="26"/>
              </w:rPr>
              <w:t>искатор БДМ 3х4П (прицепной)</w:t>
            </w:r>
          </w:p>
        </w:tc>
        <w:tc>
          <w:tcPr>
            <w:tcW w:w="1418" w:type="dxa"/>
          </w:tcPr>
          <w:p w:rsidR="002C322A" w:rsidRDefault="002C322A">
            <w:r w:rsidRPr="00021F98">
              <w:rPr>
                <w:sz w:val="26"/>
                <w:szCs w:val="26"/>
              </w:rPr>
              <w:t xml:space="preserve">руб./1 га </w:t>
            </w:r>
          </w:p>
        </w:tc>
        <w:tc>
          <w:tcPr>
            <w:tcW w:w="1843" w:type="dxa"/>
          </w:tcPr>
          <w:p w:rsidR="002C322A" w:rsidRPr="007D47C5" w:rsidRDefault="00C741BD" w:rsidP="002C3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845,15</w:t>
            </w:r>
          </w:p>
        </w:tc>
        <w:tc>
          <w:tcPr>
            <w:tcW w:w="1843" w:type="dxa"/>
          </w:tcPr>
          <w:p w:rsidR="002C322A" w:rsidRPr="007D47C5" w:rsidRDefault="006773A0" w:rsidP="002C3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1397,38</w:t>
            </w:r>
          </w:p>
        </w:tc>
      </w:tr>
      <w:tr w:rsidR="002C322A" w:rsidRPr="007D47C5" w:rsidTr="002C322A">
        <w:tc>
          <w:tcPr>
            <w:tcW w:w="675" w:type="dxa"/>
          </w:tcPr>
          <w:p w:rsidR="002C322A" w:rsidRPr="007D47C5" w:rsidRDefault="006773A0" w:rsidP="00DB0E0D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969" w:type="dxa"/>
          </w:tcPr>
          <w:p w:rsidR="002C322A" w:rsidRPr="007D47C5" w:rsidRDefault="002C322A" w:rsidP="00DB0E0D">
            <w:pPr>
              <w:spacing w:line="216" w:lineRule="auto"/>
              <w:jc w:val="left"/>
              <w:rPr>
                <w:sz w:val="26"/>
                <w:szCs w:val="26"/>
              </w:rPr>
            </w:pPr>
            <w:r w:rsidRPr="007D47C5">
              <w:rPr>
                <w:sz w:val="26"/>
                <w:szCs w:val="26"/>
              </w:rPr>
              <w:t>Пахота - трактор «Беларус – 1221.2» + плуг лемешный навесной 4-х корпусный ПЛН – 4х35</w:t>
            </w:r>
          </w:p>
        </w:tc>
        <w:tc>
          <w:tcPr>
            <w:tcW w:w="1418" w:type="dxa"/>
          </w:tcPr>
          <w:p w:rsidR="002C322A" w:rsidRDefault="002C322A">
            <w:r w:rsidRPr="00021F98">
              <w:rPr>
                <w:sz w:val="26"/>
                <w:szCs w:val="26"/>
              </w:rPr>
              <w:t xml:space="preserve">руб./1 га </w:t>
            </w:r>
          </w:p>
        </w:tc>
        <w:tc>
          <w:tcPr>
            <w:tcW w:w="1843" w:type="dxa"/>
          </w:tcPr>
          <w:p w:rsidR="002C322A" w:rsidRPr="007D47C5" w:rsidRDefault="00C741BD" w:rsidP="002C3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2065,88</w:t>
            </w:r>
          </w:p>
        </w:tc>
        <w:tc>
          <w:tcPr>
            <w:tcW w:w="1843" w:type="dxa"/>
          </w:tcPr>
          <w:p w:rsidR="002C322A" w:rsidRPr="007D47C5" w:rsidRDefault="006773A0" w:rsidP="002C3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3363,31</w:t>
            </w:r>
          </w:p>
        </w:tc>
      </w:tr>
      <w:tr w:rsidR="002C322A" w:rsidRPr="007D47C5" w:rsidTr="002C322A">
        <w:tc>
          <w:tcPr>
            <w:tcW w:w="675" w:type="dxa"/>
          </w:tcPr>
          <w:p w:rsidR="002C322A" w:rsidRPr="007D47C5" w:rsidRDefault="006773A0" w:rsidP="00DB0E0D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969" w:type="dxa"/>
          </w:tcPr>
          <w:p w:rsidR="002C322A" w:rsidRPr="007D47C5" w:rsidRDefault="002C322A" w:rsidP="00DB0E0D">
            <w:pPr>
              <w:spacing w:line="216" w:lineRule="auto"/>
              <w:jc w:val="left"/>
              <w:rPr>
                <w:sz w:val="26"/>
                <w:szCs w:val="26"/>
              </w:rPr>
            </w:pPr>
            <w:r w:rsidRPr="007D47C5">
              <w:rPr>
                <w:sz w:val="26"/>
                <w:szCs w:val="26"/>
              </w:rPr>
              <w:t>Посев - трактор «Беларус – 1221.2» + агрегат универсальный посевной АУП - 18</w:t>
            </w:r>
          </w:p>
        </w:tc>
        <w:tc>
          <w:tcPr>
            <w:tcW w:w="1418" w:type="dxa"/>
          </w:tcPr>
          <w:p w:rsidR="002C322A" w:rsidRDefault="002C322A">
            <w:r w:rsidRPr="00021F98">
              <w:rPr>
                <w:sz w:val="26"/>
                <w:szCs w:val="26"/>
              </w:rPr>
              <w:t xml:space="preserve">руб./1 га </w:t>
            </w:r>
          </w:p>
        </w:tc>
        <w:tc>
          <w:tcPr>
            <w:tcW w:w="1843" w:type="dxa"/>
          </w:tcPr>
          <w:p w:rsidR="002C322A" w:rsidRPr="007D47C5" w:rsidRDefault="00C741BD" w:rsidP="002C3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770,01</w:t>
            </w:r>
          </w:p>
        </w:tc>
        <w:tc>
          <w:tcPr>
            <w:tcW w:w="1843" w:type="dxa"/>
          </w:tcPr>
          <w:p w:rsidR="002C322A" w:rsidRPr="007D47C5" w:rsidRDefault="006773A0" w:rsidP="00B064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1266,44</w:t>
            </w:r>
          </w:p>
        </w:tc>
      </w:tr>
      <w:tr w:rsidR="002C322A" w:rsidRPr="007D47C5" w:rsidTr="002C322A">
        <w:tc>
          <w:tcPr>
            <w:tcW w:w="675" w:type="dxa"/>
          </w:tcPr>
          <w:p w:rsidR="002C322A" w:rsidRPr="007D47C5" w:rsidRDefault="006773A0" w:rsidP="00DB0E0D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969" w:type="dxa"/>
          </w:tcPr>
          <w:p w:rsidR="002C322A" w:rsidRPr="007D47C5" w:rsidRDefault="002C322A" w:rsidP="00DB0E0D">
            <w:pPr>
              <w:spacing w:line="216" w:lineRule="auto"/>
              <w:jc w:val="left"/>
              <w:rPr>
                <w:sz w:val="26"/>
                <w:szCs w:val="26"/>
              </w:rPr>
            </w:pPr>
            <w:r w:rsidRPr="007D47C5">
              <w:rPr>
                <w:sz w:val="26"/>
                <w:szCs w:val="26"/>
              </w:rPr>
              <w:t>Культивация трактор «Беларус – 1221.2» + орудие почвообрабатывающее ОПО – 4,25</w:t>
            </w:r>
          </w:p>
        </w:tc>
        <w:tc>
          <w:tcPr>
            <w:tcW w:w="1418" w:type="dxa"/>
          </w:tcPr>
          <w:p w:rsidR="002C322A" w:rsidRDefault="002C322A">
            <w:r w:rsidRPr="00021F98">
              <w:rPr>
                <w:sz w:val="26"/>
                <w:szCs w:val="26"/>
              </w:rPr>
              <w:t xml:space="preserve">руб./1 га </w:t>
            </w:r>
          </w:p>
        </w:tc>
        <w:tc>
          <w:tcPr>
            <w:tcW w:w="1843" w:type="dxa"/>
          </w:tcPr>
          <w:p w:rsidR="002C322A" w:rsidRPr="007D47C5" w:rsidRDefault="00C741BD" w:rsidP="002C3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898,47</w:t>
            </w:r>
          </w:p>
        </w:tc>
        <w:tc>
          <w:tcPr>
            <w:tcW w:w="1843" w:type="dxa"/>
          </w:tcPr>
          <w:p w:rsidR="002C322A" w:rsidRPr="007D47C5" w:rsidRDefault="006773A0" w:rsidP="002C3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1482,63</w:t>
            </w:r>
          </w:p>
        </w:tc>
      </w:tr>
      <w:tr w:rsidR="002C322A" w:rsidRPr="007D47C5" w:rsidTr="002C322A">
        <w:tc>
          <w:tcPr>
            <w:tcW w:w="675" w:type="dxa"/>
          </w:tcPr>
          <w:p w:rsidR="002C322A" w:rsidRPr="007D47C5" w:rsidRDefault="006773A0" w:rsidP="00DB0E0D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969" w:type="dxa"/>
          </w:tcPr>
          <w:p w:rsidR="002C322A" w:rsidRPr="007D47C5" w:rsidRDefault="002C322A" w:rsidP="00DB0E0D">
            <w:pPr>
              <w:spacing w:line="216" w:lineRule="auto"/>
              <w:jc w:val="left"/>
              <w:rPr>
                <w:sz w:val="26"/>
                <w:szCs w:val="26"/>
              </w:rPr>
            </w:pPr>
            <w:r w:rsidRPr="007D47C5">
              <w:rPr>
                <w:sz w:val="26"/>
                <w:szCs w:val="26"/>
              </w:rPr>
              <w:t xml:space="preserve">Трактор «Беларус – 1221.2» + </w:t>
            </w:r>
            <w:r>
              <w:rPr>
                <w:sz w:val="26"/>
                <w:szCs w:val="26"/>
              </w:rPr>
              <w:t>п</w:t>
            </w:r>
            <w:r w:rsidRPr="007D47C5">
              <w:rPr>
                <w:sz w:val="26"/>
                <w:szCs w:val="26"/>
              </w:rPr>
              <w:t>ресс-подборщик тюковый «</w:t>
            </w:r>
            <w:r w:rsidRPr="007D47C5">
              <w:rPr>
                <w:sz w:val="26"/>
                <w:szCs w:val="26"/>
                <w:lang w:val="en-US"/>
              </w:rPr>
              <w:t>TUKAN</w:t>
            </w:r>
            <w:r w:rsidRPr="007D47C5">
              <w:rPr>
                <w:sz w:val="26"/>
                <w:szCs w:val="26"/>
              </w:rPr>
              <w:t>»</w:t>
            </w:r>
          </w:p>
        </w:tc>
        <w:tc>
          <w:tcPr>
            <w:tcW w:w="1418" w:type="dxa"/>
          </w:tcPr>
          <w:p w:rsidR="002C322A" w:rsidRDefault="002C322A">
            <w:r w:rsidRPr="00021F98">
              <w:rPr>
                <w:sz w:val="26"/>
                <w:szCs w:val="26"/>
              </w:rPr>
              <w:t xml:space="preserve">руб./1 га </w:t>
            </w:r>
          </w:p>
        </w:tc>
        <w:tc>
          <w:tcPr>
            <w:tcW w:w="1843" w:type="dxa"/>
          </w:tcPr>
          <w:p w:rsidR="002C322A" w:rsidRPr="007D47C5" w:rsidRDefault="00C741BD" w:rsidP="002C3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235,49</w:t>
            </w:r>
          </w:p>
        </w:tc>
        <w:tc>
          <w:tcPr>
            <w:tcW w:w="1843" w:type="dxa"/>
          </w:tcPr>
          <w:p w:rsidR="002C322A" w:rsidRPr="007D47C5" w:rsidRDefault="006773A0" w:rsidP="002C3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388,58</w:t>
            </w:r>
          </w:p>
        </w:tc>
      </w:tr>
      <w:tr w:rsidR="006773A0" w:rsidRPr="007D47C5" w:rsidTr="006773A0">
        <w:tc>
          <w:tcPr>
            <w:tcW w:w="675" w:type="dxa"/>
          </w:tcPr>
          <w:p w:rsidR="006773A0" w:rsidRPr="007D47C5" w:rsidRDefault="006773A0" w:rsidP="002B3A3B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969" w:type="dxa"/>
          </w:tcPr>
          <w:p w:rsidR="006773A0" w:rsidRPr="007D47C5" w:rsidRDefault="006773A0" w:rsidP="002B3A3B">
            <w:pPr>
              <w:spacing w:line="216" w:lineRule="auto"/>
              <w:jc w:val="left"/>
              <w:rPr>
                <w:sz w:val="26"/>
                <w:szCs w:val="26"/>
              </w:rPr>
            </w:pPr>
            <w:r w:rsidRPr="007D47C5">
              <w:rPr>
                <w:sz w:val="26"/>
                <w:szCs w:val="26"/>
              </w:rPr>
              <w:t>Устройство для откачки и транспортировки ила</w:t>
            </w:r>
            <w:r>
              <w:rPr>
                <w:sz w:val="26"/>
                <w:szCs w:val="26"/>
              </w:rPr>
              <w:t xml:space="preserve"> («ТРУКСОР - 4700»)</w:t>
            </w:r>
          </w:p>
        </w:tc>
        <w:tc>
          <w:tcPr>
            <w:tcW w:w="1418" w:type="dxa"/>
          </w:tcPr>
          <w:p w:rsidR="006773A0" w:rsidRDefault="006773A0" w:rsidP="002B3A3B">
            <w:r w:rsidRPr="00022349">
              <w:rPr>
                <w:sz w:val="26"/>
                <w:szCs w:val="26"/>
              </w:rPr>
              <w:t xml:space="preserve">руб./час </w:t>
            </w:r>
          </w:p>
        </w:tc>
        <w:tc>
          <w:tcPr>
            <w:tcW w:w="1843" w:type="dxa"/>
          </w:tcPr>
          <w:p w:rsidR="006773A0" w:rsidRPr="007D47C5" w:rsidRDefault="006773A0" w:rsidP="002B3A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3335,18</w:t>
            </w:r>
          </w:p>
        </w:tc>
        <w:tc>
          <w:tcPr>
            <w:tcW w:w="1843" w:type="dxa"/>
          </w:tcPr>
          <w:p w:rsidR="006773A0" w:rsidRPr="007D47C5" w:rsidRDefault="006773A0" w:rsidP="002B3A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4199,61</w:t>
            </w:r>
          </w:p>
        </w:tc>
      </w:tr>
      <w:tr w:rsidR="006773A0" w:rsidRPr="007D47C5" w:rsidTr="006773A0">
        <w:tc>
          <w:tcPr>
            <w:tcW w:w="675" w:type="dxa"/>
          </w:tcPr>
          <w:p w:rsidR="006773A0" w:rsidRPr="007D47C5" w:rsidRDefault="006773A0" w:rsidP="002B3A3B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969" w:type="dxa"/>
          </w:tcPr>
          <w:p w:rsidR="006773A0" w:rsidRPr="007D47C5" w:rsidRDefault="006773A0" w:rsidP="002B3A3B">
            <w:pPr>
              <w:spacing w:line="216" w:lineRule="auto"/>
              <w:jc w:val="left"/>
              <w:rPr>
                <w:sz w:val="26"/>
                <w:szCs w:val="26"/>
              </w:rPr>
            </w:pPr>
            <w:r w:rsidRPr="007D47C5">
              <w:rPr>
                <w:sz w:val="26"/>
                <w:szCs w:val="26"/>
              </w:rPr>
              <w:t>Экскаваторное оборудование</w:t>
            </w:r>
            <w:r>
              <w:rPr>
                <w:sz w:val="26"/>
                <w:szCs w:val="26"/>
              </w:rPr>
              <w:t xml:space="preserve"> («ТРУКСОР - 4700»)</w:t>
            </w:r>
          </w:p>
        </w:tc>
        <w:tc>
          <w:tcPr>
            <w:tcW w:w="1418" w:type="dxa"/>
          </w:tcPr>
          <w:p w:rsidR="006773A0" w:rsidRDefault="006773A0" w:rsidP="002B3A3B">
            <w:r w:rsidRPr="00022349">
              <w:rPr>
                <w:sz w:val="26"/>
                <w:szCs w:val="26"/>
              </w:rPr>
              <w:t xml:space="preserve">руб./час </w:t>
            </w:r>
          </w:p>
        </w:tc>
        <w:tc>
          <w:tcPr>
            <w:tcW w:w="1843" w:type="dxa"/>
          </w:tcPr>
          <w:p w:rsidR="006773A0" w:rsidRPr="007D47C5" w:rsidRDefault="006773A0" w:rsidP="002B3A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3057,82</w:t>
            </w:r>
          </w:p>
        </w:tc>
        <w:tc>
          <w:tcPr>
            <w:tcW w:w="1843" w:type="dxa"/>
          </w:tcPr>
          <w:p w:rsidR="006773A0" w:rsidRPr="007D47C5" w:rsidRDefault="006773A0" w:rsidP="002B3A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3851,21</w:t>
            </w:r>
          </w:p>
        </w:tc>
      </w:tr>
      <w:tr w:rsidR="006773A0" w:rsidRPr="007D47C5" w:rsidTr="006773A0">
        <w:tc>
          <w:tcPr>
            <w:tcW w:w="675" w:type="dxa"/>
          </w:tcPr>
          <w:p w:rsidR="006773A0" w:rsidRPr="007D47C5" w:rsidRDefault="006773A0" w:rsidP="002B3A3B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969" w:type="dxa"/>
          </w:tcPr>
          <w:p w:rsidR="006773A0" w:rsidRPr="007D47C5" w:rsidRDefault="006773A0" w:rsidP="002B3A3B">
            <w:pPr>
              <w:spacing w:line="216" w:lineRule="auto"/>
              <w:jc w:val="left"/>
              <w:rPr>
                <w:sz w:val="26"/>
                <w:szCs w:val="26"/>
              </w:rPr>
            </w:pPr>
            <w:r w:rsidRPr="007D47C5">
              <w:rPr>
                <w:sz w:val="26"/>
                <w:szCs w:val="26"/>
              </w:rPr>
              <w:t>Фронтальная косилка к СПП «ТРУКСОР</w:t>
            </w:r>
            <w:r>
              <w:rPr>
                <w:sz w:val="26"/>
                <w:szCs w:val="26"/>
              </w:rPr>
              <w:t xml:space="preserve"> - 4700»</w:t>
            </w:r>
            <w:r w:rsidRPr="007D47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:rsidR="006773A0" w:rsidRDefault="006773A0" w:rsidP="002B3A3B">
            <w:r w:rsidRPr="00022349">
              <w:rPr>
                <w:sz w:val="26"/>
                <w:szCs w:val="26"/>
              </w:rPr>
              <w:t xml:space="preserve">руб./час </w:t>
            </w:r>
          </w:p>
        </w:tc>
        <w:tc>
          <w:tcPr>
            <w:tcW w:w="1843" w:type="dxa"/>
          </w:tcPr>
          <w:p w:rsidR="006773A0" w:rsidRPr="007D47C5" w:rsidRDefault="006773A0" w:rsidP="002B3A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2985,62</w:t>
            </w:r>
          </w:p>
        </w:tc>
        <w:tc>
          <w:tcPr>
            <w:tcW w:w="1843" w:type="dxa"/>
          </w:tcPr>
          <w:p w:rsidR="006773A0" w:rsidRPr="007D47C5" w:rsidRDefault="006773A0" w:rsidP="002B3A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3758,16</w:t>
            </w:r>
          </w:p>
        </w:tc>
      </w:tr>
      <w:tr w:rsidR="006773A0" w:rsidRPr="007D47C5" w:rsidTr="006773A0">
        <w:tc>
          <w:tcPr>
            <w:tcW w:w="675" w:type="dxa"/>
          </w:tcPr>
          <w:p w:rsidR="006773A0" w:rsidRPr="007D47C5" w:rsidRDefault="006773A0" w:rsidP="002B3A3B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969" w:type="dxa"/>
          </w:tcPr>
          <w:p w:rsidR="006773A0" w:rsidRPr="007D47C5" w:rsidRDefault="006773A0" w:rsidP="002B3A3B">
            <w:pPr>
              <w:spacing w:line="216" w:lineRule="auto"/>
              <w:jc w:val="left"/>
              <w:rPr>
                <w:sz w:val="26"/>
                <w:szCs w:val="26"/>
              </w:rPr>
            </w:pPr>
            <w:r w:rsidRPr="007D47C5">
              <w:rPr>
                <w:sz w:val="26"/>
                <w:szCs w:val="26"/>
              </w:rPr>
              <w:t xml:space="preserve">Транспортировочные  вилы  к СПП «ТРУКСОР </w:t>
            </w:r>
            <w:r>
              <w:rPr>
                <w:sz w:val="26"/>
                <w:szCs w:val="26"/>
              </w:rPr>
              <w:t xml:space="preserve">- </w:t>
            </w:r>
            <w:r w:rsidRPr="007D47C5">
              <w:rPr>
                <w:sz w:val="26"/>
                <w:szCs w:val="26"/>
              </w:rPr>
              <w:t>4700»</w:t>
            </w:r>
          </w:p>
        </w:tc>
        <w:tc>
          <w:tcPr>
            <w:tcW w:w="1418" w:type="dxa"/>
          </w:tcPr>
          <w:p w:rsidR="006773A0" w:rsidRDefault="006773A0" w:rsidP="002B3A3B">
            <w:r w:rsidRPr="00022349">
              <w:rPr>
                <w:sz w:val="26"/>
                <w:szCs w:val="26"/>
              </w:rPr>
              <w:t xml:space="preserve">руб./час </w:t>
            </w:r>
          </w:p>
        </w:tc>
        <w:tc>
          <w:tcPr>
            <w:tcW w:w="1843" w:type="dxa"/>
          </w:tcPr>
          <w:p w:rsidR="006773A0" w:rsidRPr="007D47C5" w:rsidRDefault="006773A0" w:rsidP="002B3A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2962,76</w:t>
            </w:r>
          </w:p>
        </w:tc>
        <w:tc>
          <w:tcPr>
            <w:tcW w:w="1843" w:type="dxa"/>
          </w:tcPr>
          <w:p w:rsidR="006773A0" w:rsidRPr="007D47C5" w:rsidRDefault="00855760" w:rsidP="002B3A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3728,92</w:t>
            </w:r>
          </w:p>
        </w:tc>
      </w:tr>
    </w:tbl>
    <w:p w:rsidR="00FE5C9F" w:rsidRPr="007D47C5" w:rsidRDefault="00FE5C9F">
      <w:pPr>
        <w:rPr>
          <w:sz w:val="26"/>
          <w:szCs w:val="26"/>
        </w:rPr>
      </w:pPr>
    </w:p>
    <w:p w:rsidR="00DB0E0D" w:rsidRDefault="00DB0E0D" w:rsidP="008D70E9">
      <w:pPr>
        <w:tabs>
          <w:tab w:val="left" w:pos="851"/>
        </w:tabs>
        <w:ind w:left="851" w:hanging="851"/>
        <w:jc w:val="right"/>
        <w:rPr>
          <w:sz w:val="24"/>
          <w:szCs w:val="24"/>
        </w:rPr>
      </w:pPr>
    </w:p>
    <w:p w:rsidR="008D70E9" w:rsidRDefault="008D70E9" w:rsidP="008D70E9">
      <w:pPr>
        <w:tabs>
          <w:tab w:val="left" w:pos="851"/>
        </w:tabs>
        <w:ind w:left="851" w:hanging="85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2 </w:t>
      </w:r>
    </w:p>
    <w:p w:rsidR="008D70E9" w:rsidRDefault="008D70E9" w:rsidP="008D70E9">
      <w:pPr>
        <w:tabs>
          <w:tab w:val="left" w:pos="851"/>
        </w:tabs>
        <w:ind w:left="851" w:hanging="851"/>
        <w:jc w:val="right"/>
        <w:rPr>
          <w:sz w:val="24"/>
          <w:szCs w:val="24"/>
        </w:rPr>
      </w:pPr>
      <w:r>
        <w:rPr>
          <w:sz w:val="24"/>
          <w:szCs w:val="24"/>
        </w:rPr>
        <w:t>к  постановлению администрации муниципального</w:t>
      </w:r>
    </w:p>
    <w:p w:rsidR="00582497" w:rsidRPr="0070641B" w:rsidRDefault="008D70E9" w:rsidP="00582497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района </w:t>
      </w:r>
      <w:proofErr w:type="spellStart"/>
      <w:r>
        <w:rPr>
          <w:sz w:val="24"/>
          <w:szCs w:val="24"/>
        </w:rPr>
        <w:t>Кинельский</w:t>
      </w:r>
      <w:proofErr w:type="spellEnd"/>
      <w:r>
        <w:rPr>
          <w:sz w:val="24"/>
          <w:szCs w:val="24"/>
        </w:rPr>
        <w:t xml:space="preserve"> </w:t>
      </w:r>
      <w:r w:rsidR="00582497" w:rsidRPr="005669C2">
        <w:rPr>
          <w:sz w:val="24"/>
          <w:szCs w:val="24"/>
        </w:rPr>
        <w:t>от</w:t>
      </w:r>
      <w:r w:rsidR="00582497">
        <w:rPr>
          <w:sz w:val="24"/>
          <w:szCs w:val="24"/>
        </w:rPr>
        <w:t xml:space="preserve"> </w:t>
      </w:r>
      <w:r w:rsidR="00582497" w:rsidRPr="005669C2">
        <w:rPr>
          <w:sz w:val="24"/>
          <w:szCs w:val="24"/>
        </w:rPr>
        <w:t xml:space="preserve"> </w:t>
      </w:r>
      <w:r w:rsidR="006773A0">
        <w:rPr>
          <w:sz w:val="24"/>
          <w:szCs w:val="24"/>
        </w:rPr>
        <w:t>_____________</w:t>
      </w:r>
      <w:r w:rsidR="00CC477C">
        <w:rPr>
          <w:sz w:val="24"/>
          <w:szCs w:val="24"/>
        </w:rPr>
        <w:t xml:space="preserve"> </w:t>
      </w:r>
      <w:proofErr w:type="gramStart"/>
      <w:r w:rsidR="00CC477C">
        <w:rPr>
          <w:sz w:val="24"/>
          <w:szCs w:val="24"/>
        </w:rPr>
        <w:t>г</w:t>
      </w:r>
      <w:proofErr w:type="gramEnd"/>
      <w:r w:rsidR="00CC477C">
        <w:rPr>
          <w:sz w:val="24"/>
          <w:szCs w:val="24"/>
        </w:rPr>
        <w:t xml:space="preserve">. </w:t>
      </w:r>
      <w:r w:rsidR="00CC477C" w:rsidRPr="005669C2">
        <w:rPr>
          <w:sz w:val="24"/>
          <w:szCs w:val="24"/>
        </w:rPr>
        <w:t xml:space="preserve">  №</w:t>
      </w:r>
      <w:r w:rsidR="00CC477C">
        <w:rPr>
          <w:sz w:val="24"/>
          <w:szCs w:val="24"/>
        </w:rPr>
        <w:t xml:space="preserve">  </w:t>
      </w:r>
      <w:r w:rsidR="006773A0">
        <w:rPr>
          <w:sz w:val="28"/>
          <w:szCs w:val="28"/>
        </w:rPr>
        <w:t>______</w:t>
      </w:r>
    </w:p>
    <w:p w:rsidR="008D70E9" w:rsidRDefault="008D70E9" w:rsidP="008D70E9">
      <w:pPr>
        <w:tabs>
          <w:tab w:val="left" w:pos="851"/>
        </w:tabs>
        <w:ind w:left="851" w:hanging="851"/>
        <w:jc w:val="right"/>
        <w:rPr>
          <w:sz w:val="24"/>
          <w:szCs w:val="24"/>
        </w:rPr>
      </w:pPr>
    </w:p>
    <w:p w:rsidR="008D70E9" w:rsidRDefault="008D70E9" w:rsidP="008D70E9">
      <w:pPr>
        <w:tabs>
          <w:tab w:val="left" w:pos="851"/>
        </w:tabs>
        <w:ind w:left="851" w:hanging="851"/>
        <w:jc w:val="right"/>
        <w:rPr>
          <w:sz w:val="24"/>
          <w:szCs w:val="24"/>
        </w:rPr>
      </w:pPr>
    </w:p>
    <w:p w:rsidR="00191F74" w:rsidRDefault="008D70E9" w:rsidP="008D70E9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Тарифы на </w:t>
      </w:r>
      <w:r w:rsidR="00191F74" w:rsidRPr="00191F74">
        <w:rPr>
          <w:b/>
          <w:sz w:val="28"/>
          <w:szCs w:val="28"/>
        </w:rPr>
        <w:t xml:space="preserve">проведение </w:t>
      </w:r>
      <w:r w:rsidR="00191F74" w:rsidRPr="00191F74">
        <w:rPr>
          <w:b/>
          <w:color w:val="000000"/>
          <w:sz w:val="28"/>
          <w:szCs w:val="28"/>
        </w:rPr>
        <w:t>общественных обсуждений и общественной экологической экспертизы материалов намечаемой</w:t>
      </w:r>
    </w:p>
    <w:p w:rsidR="00191F74" w:rsidRDefault="00191F74" w:rsidP="008D70E9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191F74">
        <w:rPr>
          <w:b/>
          <w:color w:val="000000"/>
          <w:sz w:val="28"/>
          <w:szCs w:val="28"/>
        </w:rPr>
        <w:t xml:space="preserve"> хозяйственной и иной деятельности на территории </w:t>
      </w:r>
    </w:p>
    <w:p w:rsidR="008D70E9" w:rsidRPr="00191F74" w:rsidRDefault="00191F74" w:rsidP="008D70E9">
      <w:pPr>
        <w:tabs>
          <w:tab w:val="left" w:pos="0"/>
        </w:tabs>
        <w:jc w:val="center"/>
        <w:rPr>
          <w:b/>
          <w:sz w:val="28"/>
          <w:szCs w:val="28"/>
        </w:rPr>
      </w:pPr>
      <w:r w:rsidRPr="00191F74">
        <w:rPr>
          <w:b/>
          <w:color w:val="000000"/>
          <w:sz w:val="28"/>
          <w:szCs w:val="28"/>
        </w:rPr>
        <w:t>муниципального района Кинельский</w:t>
      </w:r>
    </w:p>
    <w:p w:rsidR="008D70E9" w:rsidRDefault="008D70E9" w:rsidP="008D70E9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693"/>
      </w:tblGrid>
      <w:tr w:rsidR="008D70E9" w:rsidRPr="00E77030" w:rsidTr="008D70E9">
        <w:tc>
          <w:tcPr>
            <w:tcW w:w="675" w:type="dxa"/>
          </w:tcPr>
          <w:p w:rsidR="008D70E9" w:rsidRDefault="008D70E9" w:rsidP="008D70E9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E77030">
              <w:rPr>
                <w:sz w:val="26"/>
                <w:szCs w:val="26"/>
              </w:rPr>
              <w:t>№</w:t>
            </w:r>
          </w:p>
          <w:p w:rsidR="008D70E9" w:rsidRPr="00E77030" w:rsidRDefault="008D70E9" w:rsidP="008D70E9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E77030">
              <w:rPr>
                <w:sz w:val="26"/>
                <w:szCs w:val="26"/>
              </w:rPr>
              <w:t>п/п</w:t>
            </w:r>
          </w:p>
        </w:tc>
        <w:tc>
          <w:tcPr>
            <w:tcW w:w="5812" w:type="dxa"/>
          </w:tcPr>
          <w:p w:rsidR="008D70E9" w:rsidRPr="00E77030" w:rsidRDefault="00191F74" w:rsidP="008D70E9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услуги</w:t>
            </w:r>
          </w:p>
        </w:tc>
        <w:tc>
          <w:tcPr>
            <w:tcW w:w="2693" w:type="dxa"/>
          </w:tcPr>
          <w:p w:rsidR="008D70E9" w:rsidRDefault="008D70E9" w:rsidP="008D70E9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Сумма, руб. </w:t>
            </w:r>
          </w:p>
          <w:p w:rsidR="008D70E9" w:rsidRPr="00E77030" w:rsidRDefault="008D70E9" w:rsidP="008D70E9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 НДС)</w:t>
            </w:r>
          </w:p>
        </w:tc>
      </w:tr>
      <w:tr w:rsidR="008D70E9" w:rsidRPr="00E77030" w:rsidTr="008D70E9">
        <w:trPr>
          <w:trHeight w:val="220"/>
        </w:trPr>
        <w:tc>
          <w:tcPr>
            <w:tcW w:w="675" w:type="dxa"/>
          </w:tcPr>
          <w:p w:rsidR="008D70E9" w:rsidRPr="00E77030" w:rsidRDefault="008D70E9" w:rsidP="008D70E9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812" w:type="dxa"/>
          </w:tcPr>
          <w:p w:rsidR="008D70E9" w:rsidRPr="00E77030" w:rsidRDefault="00191F74" w:rsidP="00191F74">
            <w:pPr>
              <w:tabs>
                <w:tab w:val="left" w:pos="0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общественных обсуждений в формате анкетирования, опроса, </w:t>
            </w:r>
            <w:r w:rsidR="006D5002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горячей</w:t>
            </w:r>
            <w:r w:rsidR="006D5002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телефонной линии</w:t>
            </w:r>
          </w:p>
        </w:tc>
        <w:tc>
          <w:tcPr>
            <w:tcW w:w="2693" w:type="dxa"/>
          </w:tcPr>
          <w:p w:rsidR="008D70E9" w:rsidRPr="00E77030" w:rsidRDefault="00191F74" w:rsidP="008D70E9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49336,56</w:t>
            </w:r>
          </w:p>
        </w:tc>
      </w:tr>
      <w:tr w:rsidR="008D70E9" w:rsidRPr="00E77030" w:rsidTr="008D70E9">
        <w:tc>
          <w:tcPr>
            <w:tcW w:w="675" w:type="dxa"/>
          </w:tcPr>
          <w:p w:rsidR="008D70E9" w:rsidRPr="00E77030" w:rsidRDefault="008D70E9" w:rsidP="008D70E9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812" w:type="dxa"/>
          </w:tcPr>
          <w:p w:rsidR="008D70E9" w:rsidRPr="00E77030" w:rsidRDefault="00191F74" w:rsidP="008D70E9">
            <w:pPr>
              <w:tabs>
                <w:tab w:val="left" w:pos="0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общественных обсуждений в формате публичных слушаний</w:t>
            </w:r>
          </w:p>
        </w:tc>
        <w:tc>
          <w:tcPr>
            <w:tcW w:w="2693" w:type="dxa"/>
          </w:tcPr>
          <w:p w:rsidR="008D70E9" w:rsidRPr="00E77030" w:rsidRDefault="00191F74" w:rsidP="008D70E9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66883,79</w:t>
            </w:r>
          </w:p>
        </w:tc>
      </w:tr>
    </w:tbl>
    <w:p w:rsidR="008D70E9" w:rsidRDefault="008D70E9" w:rsidP="00E77030">
      <w:pPr>
        <w:tabs>
          <w:tab w:val="left" w:pos="851"/>
        </w:tabs>
        <w:ind w:left="851" w:hanging="851"/>
        <w:jc w:val="right"/>
        <w:rPr>
          <w:sz w:val="24"/>
          <w:szCs w:val="24"/>
        </w:rPr>
      </w:pPr>
    </w:p>
    <w:p w:rsidR="009E5C6D" w:rsidRDefault="009E5C6D" w:rsidP="00976738">
      <w:pPr>
        <w:tabs>
          <w:tab w:val="left" w:pos="851"/>
        </w:tabs>
        <w:ind w:left="851" w:hanging="851"/>
        <w:jc w:val="right"/>
        <w:rPr>
          <w:sz w:val="24"/>
          <w:szCs w:val="24"/>
        </w:rPr>
      </w:pPr>
    </w:p>
    <w:p w:rsidR="00976738" w:rsidRDefault="00C8737E" w:rsidP="00976738">
      <w:pPr>
        <w:tabs>
          <w:tab w:val="left" w:pos="851"/>
        </w:tabs>
        <w:ind w:left="851" w:hanging="851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976738">
        <w:rPr>
          <w:sz w:val="24"/>
          <w:szCs w:val="24"/>
        </w:rPr>
        <w:t xml:space="preserve">риложение № </w:t>
      </w:r>
      <w:r>
        <w:rPr>
          <w:sz w:val="24"/>
          <w:szCs w:val="24"/>
        </w:rPr>
        <w:t>3</w:t>
      </w:r>
    </w:p>
    <w:p w:rsidR="00976738" w:rsidRDefault="00976738" w:rsidP="00976738">
      <w:pPr>
        <w:tabs>
          <w:tab w:val="left" w:pos="851"/>
        </w:tabs>
        <w:ind w:left="851" w:hanging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 постановлению администрации </w:t>
      </w:r>
      <w:proofErr w:type="gramStart"/>
      <w:r>
        <w:rPr>
          <w:sz w:val="24"/>
          <w:szCs w:val="24"/>
        </w:rPr>
        <w:t>муниципального</w:t>
      </w:r>
      <w:proofErr w:type="gramEnd"/>
    </w:p>
    <w:p w:rsidR="00976738" w:rsidRDefault="00976738" w:rsidP="00CC477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района </w:t>
      </w:r>
      <w:proofErr w:type="spellStart"/>
      <w:r>
        <w:rPr>
          <w:sz w:val="24"/>
          <w:szCs w:val="24"/>
        </w:rPr>
        <w:t>Кинельский</w:t>
      </w:r>
      <w:proofErr w:type="spellEnd"/>
      <w:r>
        <w:rPr>
          <w:sz w:val="24"/>
          <w:szCs w:val="24"/>
        </w:rPr>
        <w:t xml:space="preserve"> </w:t>
      </w:r>
      <w:r w:rsidR="00582497" w:rsidRPr="005669C2">
        <w:rPr>
          <w:sz w:val="24"/>
          <w:szCs w:val="24"/>
        </w:rPr>
        <w:t>от</w:t>
      </w:r>
      <w:r w:rsidR="00582497">
        <w:rPr>
          <w:sz w:val="24"/>
          <w:szCs w:val="24"/>
        </w:rPr>
        <w:t xml:space="preserve"> </w:t>
      </w:r>
      <w:r w:rsidR="00582497" w:rsidRPr="005669C2">
        <w:rPr>
          <w:sz w:val="24"/>
          <w:szCs w:val="24"/>
        </w:rPr>
        <w:t xml:space="preserve"> </w:t>
      </w:r>
      <w:r w:rsidR="006773A0">
        <w:rPr>
          <w:sz w:val="24"/>
          <w:szCs w:val="24"/>
        </w:rPr>
        <w:t xml:space="preserve">_____________ </w:t>
      </w:r>
      <w:r w:rsidR="00CC477C">
        <w:rPr>
          <w:sz w:val="24"/>
          <w:szCs w:val="24"/>
        </w:rPr>
        <w:t xml:space="preserve"> </w:t>
      </w:r>
      <w:proofErr w:type="gramStart"/>
      <w:r w:rsidR="00CC477C">
        <w:rPr>
          <w:sz w:val="24"/>
          <w:szCs w:val="24"/>
        </w:rPr>
        <w:t>г</w:t>
      </w:r>
      <w:proofErr w:type="gramEnd"/>
      <w:r w:rsidR="00CC477C">
        <w:rPr>
          <w:sz w:val="24"/>
          <w:szCs w:val="24"/>
        </w:rPr>
        <w:t xml:space="preserve">. </w:t>
      </w:r>
      <w:r w:rsidR="00CC477C" w:rsidRPr="005669C2">
        <w:rPr>
          <w:sz w:val="24"/>
          <w:szCs w:val="24"/>
        </w:rPr>
        <w:t xml:space="preserve">  №</w:t>
      </w:r>
      <w:r w:rsidR="00CC477C">
        <w:rPr>
          <w:sz w:val="24"/>
          <w:szCs w:val="24"/>
        </w:rPr>
        <w:t xml:space="preserve">  </w:t>
      </w:r>
      <w:r w:rsidR="006773A0">
        <w:rPr>
          <w:sz w:val="28"/>
          <w:szCs w:val="28"/>
        </w:rPr>
        <w:t xml:space="preserve">_____     </w:t>
      </w:r>
    </w:p>
    <w:p w:rsidR="00976738" w:rsidRDefault="00976738" w:rsidP="00976738">
      <w:pPr>
        <w:tabs>
          <w:tab w:val="left" w:pos="851"/>
        </w:tabs>
        <w:ind w:left="851" w:hanging="851"/>
        <w:jc w:val="right"/>
        <w:rPr>
          <w:sz w:val="24"/>
          <w:szCs w:val="24"/>
        </w:rPr>
      </w:pPr>
    </w:p>
    <w:p w:rsidR="00976738" w:rsidRDefault="00976738" w:rsidP="00976738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Тарифы на услуги по проведению экологического аудита</w:t>
      </w:r>
      <w:r w:rsidR="008D70E9">
        <w:rPr>
          <w:b/>
          <w:sz w:val="28"/>
          <w:szCs w:val="28"/>
        </w:rPr>
        <w:t xml:space="preserve"> в сфере землепользования</w:t>
      </w:r>
      <w:r w:rsidR="00293A85">
        <w:rPr>
          <w:b/>
          <w:sz w:val="28"/>
          <w:szCs w:val="28"/>
        </w:rPr>
        <w:t>*</w:t>
      </w:r>
    </w:p>
    <w:p w:rsidR="00976738" w:rsidRDefault="00976738" w:rsidP="00976738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693"/>
      </w:tblGrid>
      <w:tr w:rsidR="00976738" w:rsidRPr="00E77030" w:rsidTr="00976738">
        <w:tc>
          <w:tcPr>
            <w:tcW w:w="675" w:type="dxa"/>
          </w:tcPr>
          <w:p w:rsidR="00976738" w:rsidRDefault="00976738" w:rsidP="0097673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E77030">
              <w:rPr>
                <w:sz w:val="26"/>
                <w:szCs w:val="26"/>
              </w:rPr>
              <w:t>№</w:t>
            </w:r>
          </w:p>
          <w:p w:rsidR="00976738" w:rsidRPr="00E77030" w:rsidRDefault="00976738" w:rsidP="0097673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E77030">
              <w:rPr>
                <w:sz w:val="26"/>
                <w:szCs w:val="26"/>
              </w:rPr>
              <w:t>п/п</w:t>
            </w:r>
          </w:p>
        </w:tc>
        <w:tc>
          <w:tcPr>
            <w:tcW w:w="5812" w:type="dxa"/>
          </w:tcPr>
          <w:p w:rsidR="00976738" w:rsidRPr="00E77030" w:rsidRDefault="00976738" w:rsidP="00976738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объектов  экоаудита</w:t>
            </w:r>
          </w:p>
        </w:tc>
        <w:tc>
          <w:tcPr>
            <w:tcW w:w="2693" w:type="dxa"/>
          </w:tcPr>
          <w:p w:rsidR="00976738" w:rsidRDefault="00976738" w:rsidP="00976738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Сумма, руб. </w:t>
            </w:r>
          </w:p>
          <w:p w:rsidR="00976738" w:rsidRPr="00E77030" w:rsidRDefault="00976738" w:rsidP="00976738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 НДС)</w:t>
            </w:r>
          </w:p>
        </w:tc>
      </w:tr>
      <w:tr w:rsidR="00976738" w:rsidRPr="002D0316" w:rsidTr="00976738">
        <w:trPr>
          <w:trHeight w:val="220"/>
        </w:trPr>
        <w:tc>
          <w:tcPr>
            <w:tcW w:w="675" w:type="dxa"/>
          </w:tcPr>
          <w:p w:rsidR="00976738" w:rsidRPr="002D0316" w:rsidRDefault="00976738" w:rsidP="00976738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2D031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812" w:type="dxa"/>
          </w:tcPr>
          <w:p w:rsidR="00976738" w:rsidRPr="002D0316" w:rsidRDefault="00976738" w:rsidP="00976738">
            <w:pPr>
              <w:tabs>
                <w:tab w:val="left" w:pos="0"/>
              </w:tabs>
              <w:jc w:val="left"/>
              <w:rPr>
                <w:b/>
                <w:sz w:val="26"/>
                <w:szCs w:val="26"/>
              </w:rPr>
            </w:pPr>
            <w:r w:rsidRPr="002D0316">
              <w:rPr>
                <w:b/>
                <w:sz w:val="26"/>
                <w:szCs w:val="26"/>
              </w:rPr>
              <w:t>Проект рекультивации нарушенных земель</w:t>
            </w:r>
          </w:p>
        </w:tc>
        <w:tc>
          <w:tcPr>
            <w:tcW w:w="2693" w:type="dxa"/>
          </w:tcPr>
          <w:p w:rsidR="00976738" w:rsidRPr="002D0316" w:rsidRDefault="00976738" w:rsidP="00976738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</w:p>
        </w:tc>
      </w:tr>
      <w:tr w:rsidR="00976738" w:rsidRPr="00E77030" w:rsidTr="00976738">
        <w:tc>
          <w:tcPr>
            <w:tcW w:w="675" w:type="dxa"/>
          </w:tcPr>
          <w:p w:rsidR="00976738" w:rsidRPr="00E77030" w:rsidRDefault="00976738" w:rsidP="00976738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5812" w:type="dxa"/>
          </w:tcPr>
          <w:p w:rsidR="00976738" w:rsidRPr="00E77030" w:rsidRDefault="00976738" w:rsidP="00976738">
            <w:pPr>
              <w:tabs>
                <w:tab w:val="left" w:pos="0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10 га</w:t>
            </w:r>
          </w:p>
        </w:tc>
        <w:tc>
          <w:tcPr>
            <w:tcW w:w="2693" w:type="dxa"/>
          </w:tcPr>
          <w:p w:rsidR="00976738" w:rsidRPr="00E77030" w:rsidRDefault="0057600F" w:rsidP="00976738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12088,75</w:t>
            </w:r>
          </w:p>
        </w:tc>
      </w:tr>
      <w:tr w:rsidR="00976738" w:rsidRPr="00E77030" w:rsidTr="00976738">
        <w:tc>
          <w:tcPr>
            <w:tcW w:w="675" w:type="dxa"/>
          </w:tcPr>
          <w:p w:rsidR="00976738" w:rsidRPr="00E77030" w:rsidRDefault="00976738" w:rsidP="00976738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5812" w:type="dxa"/>
          </w:tcPr>
          <w:p w:rsidR="00976738" w:rsidRPr="00E77030" w:rsidRDefault="00976738" w:rsidP="00976738">
            <w:pPr>
              <w:tabs>
                <w:tab w:val="left" w:pos="0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50 га</w:t>
            </w:r>
          </w:p>
        </w:tc>
        <w:tc>
          <w:tcPr>
            <w:tcW w:w="2693" w:type="dxa"/>
          </w:tcPr>
          <w:p w:rsidR="00976738" w:rsidRPr="00E77030" w:rsidRDefault="0057600F" w:rsidP="00976738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17835,87</w:t>
            </w:r>
          </w:p>
        </w:tc>
      </w:tr>
      <w:tr w:rsidR="00976738" w:rsidRPr="00E77030" w:rsidTr="00976738">
        <w:tc>
          <w:tcPr>
            <w:tcW w:w="675" w:type="dxa"/>
          </w:tcPr>
          <w:p w:rsidR="00976738" w:rsidRPr="00E77030" w:rsidRDefault="00976738" w:rsidP="00976738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5812" w:type="dxa"/>
          </w:tcPr>
          <w:p w:rsidR="00976738" w:rsidRPr="00E77030" w:rsidRDefault="00976738" w:rsidP="00976738">
            <w:pPr>
              <w:tabs>
                <w:tab w:val="left" w:pos="0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свыше 50 га</w:t>
            </w:r>
          </w:p>
        </w:tc>
        <w:tc>
          <w:tcPr>
            <w:tcW w:w="2693" w:type="dxa"/>
          </w:tcPr>
          <w:p w:rsidR="00976738" w:rsidRPr="00E77030" w:rsidRDefault="0057600F" w:rsidP="00976738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42938,19</w:t>
            </w:r>
          </w:p>
        </w:tc>
      </w:tr>
      <w:tr w:rsidR="00E22F9A" w:rsidRPr="002D0316" w:rsidTr="00E22F9A">
        <w:trPr>
          <w:trHeight w:val="220"/>
        </w:trPr>
        <w:tc>
          <w:tcPr>
            <w:tcW w:w="675" w:type="dxa"/>
          </w:tcPr>
          <w:p w:rsidR="00E22F9A" w:rsidRPr="002D0316" w:rsidRDefault="006D5002" w:rsidP="006D5002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812" w:type="dxa"/>
          </w:tcPr>
          <w:p w:rsidR="00E22F9A" w:rsidRPr="002D0316" w:rsidRDefault="00E22F9A" w:rsidP="00E22F9A">
            <w:pPr>
              <w:tabs>
                <w:tab w:val="left" w:pos="0"/>
              </w:tabs>
              <w:jc w:val="left"/>
              <w:rPr>
                <w:b/>
                <w:sz w:val="26"/>
                <w:szCs w:val="26"/>
              </w:rPr>
            </w:pPr>
            <w:r w:rsidRPr="002D0316">
              <w:rPr>
                <w:b/>
                <w:sz w:val="26"/>
                <w:szCs w:val="26"/>
              </w:rPr>
              <w:t>Обследование лесных участков для вырубки и расчет платы за вырубку</w:t>
            </w:r>
          </w:p>
        </w:tc>
        <w:tc>
          <w:tcPr>
            <w:tcW w:w="2693" w:type="dxa"/>
          </w:tcPr>
          <w:p w:rsidR="00E22F9A" w:rsidRPr="002D0316" w:rsidRDefault="00E22F9A" w:rsidP="00E22F9A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</w:p>
        </w:tc>
      </w:tr>
      <w:tr w:rsidR="00AD45A4" w:rsidRPr="00E77030" w:rsidTr="00E22F9A">
        <w:tc>
          <w:tcPr>
            <w:tcW w:w="675" w:type="dxa"/>
          </w:tcPr>
          <w:p w:rsidR="00AD45A4" w:rsidRDefault="006773A0" w:rsidP="00E22F9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D45A4">
              <w:rPr>
                <w:sz w:val="26"/>
                <w:szCs w:val="26"/>
              </w:rPr>
              <w:t>.1</w:t>
            </w:r>
          </w:p>
        </w:tc>
        <w:tc>
          <w:tcPr>
            <w:tcW w:w="5812" w:type="dxa"/>
          </w:tcPr>
          <w:p w:rsidR="00AD45A4" w:rsidRDefault="00AD45A4" w:rsidP="00AD45A4">
            <w:pPr>
              <w:tabs>
                <w:tab w:val="left" w:pos="0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0,5 га</w:t>
            </w:r>
          </w:p>
        </w:tc>
        <w:tc>
          <w:tcPr>
            <w:tcW w:w="2693" w:type="dxa"/>
          </w:tcPr>
          <w:p w:rsidR="00AD45A4" w:rsidRDefault="0057600F" w:rsidP="00E22F9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3302,94</w:t>
            </w:r>
          </w:p>
        </w:tc>
      </w:tr>
      <w:tr w:rsidR="00E22F9A" w:rsidRPr="00E77030" w:rsidTr="00E22F9A">
        <w:tc>
          <w:tcPr>
            <w:tcW w:w="675" w:type="dxa"/>
          </w:tcPr>
          <w:p w:rsidR="00E22F9A" w:rsidRPr="00E77030" w:rsidRDefault="006773A0" w:rsidP="00AD45A4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22F9A">
              <w:rPr>
                <w:sz w:val="26"/>
                <w:szCs w:val="26"/>
              </w:rPr>
              <w:t>.</w:t>
            </w:r>
            <w:r w:rsidR="00AD45A4">
              <w:rPr>
                <w:sz w:val="26"/>
                <w:szCs w:val="26"/>
              </w:rPr>
              <w:t>2</w:t>
            </w:r>
          </w:p>
        </w:tc>
        <w:tc>
          <w:tcPr>
            <w:tcW w:w="5812" w:type="dxa"/>
          </w:tcPr>
          <w:p w:rsidR="00E22F9A" w:rsidRPr="00E77030" w:rsidRDefault="00B87E0F" w:rsidP="00E22F9A">
            <w:pPr>
              <w:tabs>
                <w:tab w:val="left" w:pos="0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AD45A4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 0,5 га </w:t>
            </w:r>
            <w:r w:rsidR="00E22F9A">
              <w:rPr>
                <w:sz w:val="26"/>
                <w:szCs w:val="26"/>
              </w:rPr>
              <w:t>до 1 га</w:t>
            </w:r>
          </w:p>
        </w:tc>
        <w:tc>
          <w:tcPr>
            <w:tcW w:w="2693" w:type="dxa"/>
          </w:tcPr>
          <w:p w:rsidR="00E22F9A" w:rsidRPr="00E77030" w:rsidRDefault="0057600F" w:rsidP="00E22F9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6037,77</w:t>
            </w:r>
          </w:p>
        </w:tc>
      </w:tr>
      <w:tr w:rsidR="00E22F9A" w:rsidRPr="00E77030" w:rsidTr="00E22F9A">
        <w:tc>
          <w:tcPr>
            <w:tcW w:w="675" w:type="dxa"/>
          </w:tcPr>
          <w:p w:rsidR="00E22F9A" w:rsidRPr="00E77030" w:rsidRDefault="006773A0" w:rsidP="00AD45A4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22F9A">
              <w:rPr>
                <w:sz w:val="26"/>
                <w:szCs w:val="26"/>
              </w:rPr>
              <w:t>.</w:t>
            </w:r>
            <w:r w:rsidR="00AD45A4">
              <w:rPr>
                <w:sz w:val="26"/>
                <w:szCs w:val="26"/>
              </w:rPr>
              <w:t>3</w:t>
            </w:r>
          </w:p>
        </w:tc>
        <w:tc>
          <w:tcPr>
            <w:tcW w:w="5812" w:type="dxa"/>
          </w:tcPr>
          <w:p w:rsidR="00E22F9A" w:rsidRPr="00E77030" w:rsidRDefault="00E22F9A" w:rsidP="007D16AD">
            <w:pPr>
              <w:tabs>
                <w:tab w:val="left" w:pos="0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 га до 5 га</w:t>
            </w:r>
          </w:p>
        </w:tc>
        <w:tc>
          <w:tcPr>
            <w:tcW w:w="2693" w:type="dxa"/>
          </w:tcPr>
          <w:p w:rsidR="00E22F9A" w:rsidRPr="00E77030" w:rsidRDefault="0057600F" w:rsidP="00E22F9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17175,28</w:t>
            </w:r>
          </w:p>
        </w:tc>
      </w:tr>
      <w:tr w:rsidR="00E22F9A" w:rsidRPr="00E77030" w:rsidTr="00E22F9A">
        <w:tc>
          <w:tcPr>
            <w:tcW w:w="675" w:type="dxa"/>
          </w:tcPr>
          <w:p w:rsidR="00E22F9A" w:rsidRPr="00E77030" w:rsidRDefault="006773A0" w:rsidP="006773A0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22F9A">
              <w:rPr>
                <w:sz w:val="26"/>
                <w:szCs w:val="26"/>
              </w:rPr>
              <w:t>.</w:t>
            </w:r>
            <w:r w:rsidR="00AD45A4">
              <w:rPr>
                <w:sz w:val="26"/>
                <w:szCs w:val="26"/>
              </w:rPr>
              <w:t>4</w:t>
            </w:r>
          </w:p>
        </w:tc>
        <w:tc>
          <w:tcPr>
            <w:tcW w:w="5812" w:type="dxa"/>
          </w:tcPr>
          <w:p w:rsidR="00E22F9A" w:rsidRPr="00E77030" w:rsidRDefault="00E22F9A" w:rsidP="00E22F9A">
            <w:pPr>
              <w:tabs>
                <w:tab w:val="left" w:pos="0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5 га до 10 га</w:t>
            </w:r>
          </w:p>
        </w:tc>
        <w:tc>
          <w:tcPr>
            <w:tcW w:w="2693" w:type="dxa"/>
          </w:tcPr>
          <w:p w:rsidR="00E22F9A" w:rsidRPr="00E77030" w:rsidRDefault="0057600F" w:rsidP="00E22F9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36992,91</w:t>
            </w:r>
          </w:p>
        </w:tc>
      </w:tr>
      <w:tr w:rsidR="00AD45A4" w:rsidRPr="00E77030" w:rsidTr="00E22F9A">
        <w:tc>
          <w:tcPr>
            <w:tcW w:w="675" w:type="dxa"/>
          </w:tcPr>
          <w:p w:rsidR="00AD45A4" w:rsidRDefault="006773A0" w:rsidP="00E22F9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D45A4">
              <w:rPr>
                <w:sz w:val="26"/>
                <w:szCs w:val="26"/>
              </w:rPr>
              <w:t>.5</w:t>
            </w:r>
          </w:p>
        </w:tc>
        <w:tc>
          <w:tcPr>
            <w:tcW w:w="5812" w:type="dxa"/>
          </w:tcPr>
          <w:p w:rsidR="00AD45A4" w:rsidRDefault="00B87E0F" w:rsidP="00B87E0F">
            <w:pPr>
              <w:tabs>
                <w:tab w:val="left" w:pos="0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более 10 га</w:t>
            </w:r>
          </w:p>
        </w:tc>
        <w:tc>
          <w:tcPr>
            <w:tcW w:w="2693" w:type="dxa"/>
          </w:tcPr>
          <w:p w:rsidR="00AD45A4" w:rsidRDefault="0057600F" w:rsidP="00E22F9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54168,18</w:t>
            </w:r>
          </w:p>
        </w:tc>
      </w:tr>
    </w:tbl>
    <w:p w:rsidR="00703759" w:rsidRDefault="00703759" w:rsidP="00FE5C9F">
      <w:pPr>
        <w:tabs>
          <w:tab w:val="left" w:pos="1155"/>
        </w:tabs>
      </w:pPr>
    </w:p>
    <w:p w:rsidR="00293A85" w:rsidRDefault="00293A85" w:rsidP="00FE5C9F">
      <w:pPr>
        <w:tabs>
          <w:tab w:val="left" w:pos="1155"/>
        </w:tabs>
      </w:pPr>
    </w:p>
    <w:p w:rsidR="00293A85" w:rsidRPr="00293A85" w:rsidRDefault="00293A85" w:rsidP="00524256">
      <w:pPr>
        <w:pStyle w:val="a3"/>
        <w:tabs>
          <w:tab w:val="left" w:pos="1155"/>
        </w:tabs>
        <w:ind w:left="0"/>
        <w:jc w:val="both"/>
        <w:rPr>
          <w:sz w:val="28"/>
          <w:szCs w:val="28"/>
        </w:rPr>
      </w:pPr>
      <w:r w:rsidRPr="00293A85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293A85">
        <w:rPr>
          <w:sz w:val="28"/>
          <w:szCs w:val="28"/>
        </w:rPr>
        <w:t xml:space="preserve">-  расчет тарифов произведен исходя из стоимости  одного часа работ  оказания услуг по проведению экологического аудита в размере </w:t>
      </w:r>
      <w:r w:rsidR="0057600F">
        <w:rPr>
          <w:sz w:val="28"/>
          <w:szCs w:val="28"/>
        </w:rPr>
        <w:t>559,82</w:t>
      </w:r>
      <w:r w:rsidRPr="00293A85">
        <w:rPr>
          <w:sz w:val="28"/>
          <w:szCs w:val="28"/>
        </w:rPr>
        <w:t xml:space="preserve"> руб. (без НДС).</w:t>
      </w:r>
    </w:p>
    <w:sectPr w:rsidR="00293A85" w:rsidRPr="00293A85" w:rsidSect="0052425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B9C"/>
    <w:multiLevelType w:val="hybridMultilevel"/>
    <w:tmpl w:val="1EAAD9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027A8"/>
    <w:multiLevelType w:val="multilevel"/>
    <w:tmpl w:val="4D2AD8E2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30F1D22"/>
    <w:multiLevelType w:val="hybridMultilevel"/>
    <w:tmpl w:val="3256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C10A5"/>
    <w:multiLevelType w:val="hybridMultilevel"/>
    <w:tmpl w:val="69DEFE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E3AB3"/>
    <w:multiLevelType w:val="hybridMultilevel"/>
    <w:tmpl w:val="3256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92E6E"/>
    <w:multiLevelType w:val="hybridMultilevel"/>
    <w:tmpl w:val="3256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71514"/>
    <w:multiLevelType w:val="hybridMultilevel"/>
    <w:tmpl w:val="E9C253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2308C"/>
    <w:multiLevelType w:val="hybridMultilevel"/>
    <w:tmpl w:val="797026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513371"/>
    <w:multiLevelType w:val="hybridMultilevel"/>
    <w:tmpl w:val="3256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0640"/>
    <w:rsid w:val="0003703C"/>
    <w:rsid w:val="000578FC"/>
    <w:rsid w:val="000632F7"/>
    <w:rsid w:val="00065F6D"/>
    <w:rsid w:val="000A6A64"/>
    <w:rsid w:val="000A7E0E"/>
    <w:rsid w:val="000C76A3"/>
    <w:rsid w:val="000E287C"/>
    <w:rsid w:val="0012429E"/>
    <w:rsid w:val="00162B0A"/>
    <w:rsid w:val="00191F74"/>
    <w:rsid w:val="0019768E"/>
    <w:rsid w:val="001C270B"/>
    <w:rsid w:val="001E33F6"/>
    <w:rsid w:val="002170B0"/>
    <w:rsid w:val="00293A85"/>
    <w:rsid w:val="002C322A"/>
    <w:rsid w:val="002D0316"/>
    <w:rsid w:val="003646CA"/>
    <w:rsid w:val="003F53D9"/>
    <w:rsid w:val="003F7181"/>
    <w:rsid w:val="00435A2A"/>
    <w:rsid w:val="00436AC8"/>
    <w:rsid w:val="00452289"/>
    <w:rsid w:val="004C0912"/>
    <w:rsid w:val="0052023F"/>
    <w:rsid w:val="00524256"/>
    <w:rsid w:val="00554CEF"/>
    <w:rsid w:val="00566A03"/>
    <w:rsid w:val="0057600F"/>
    <w:rsid w:val="00582497"/>
    <w:rsid w:val="005A72C2"/>
    <w:rsid w:val="005C35E7"/>
    <w:rsid w:val="005F0E1C"/>
    <w:rsid w:val="005F0E6B"/>
    <w:rsid w:val="005F7E38"/>
    <w:rsid w:val="00624C8D"/>
    <w:rsid w:val="0063625E"/>
    <w:rsid w:val="00640EA8"/>
    <w:rsid w:val="00651F93"/>
    <w:rsid w:val="00670640"/>
    <w:rsid w:val="006773A0"/>
    <w:rsid w:val="00685A9A"/>
    <w:rsid w:val="006A22FF"/>
    <w:rsid w:val="006D5002"/>
    <w:rsid w:val="006E1661"/>
    <w:rsid w:val="006F43A4"/>
    <w:rsid w:val="00703759"/>
    <w:rsid w:val="00746446"/>
    <w:rsid w:val="00757045"/>
    <w:rsid w:val="00770EA4"/>
    <w:rsid w:val="0077104C"/>
    <w:rsid w:val="00772A93"/>
    <w:rsid w:val="0078724D"/>
    <w:rsid w:val="007958CE"/>
    <w:rsid w:val="007D16AD"/>
    <w:rsid w:val="007D47C5"/>
    <w:rsid w:val="0080311A"/>
    <w:rsid w:val="008443D6"/>
    <w:rsid w:val="00845349"/>
    <w:rsid w:val="00855760"/>
    <w:rsid w:val="00857B52"/>
    <w:rsid w:val="008D70E9"/>
    <w:rsid w:val="009220D7"/>
    <w:rsid w:val="00931698"/>
    <w:rsid w:val="009319A1"/>
    <w:rsid w:val="00934CAD"/>
    <w:rsid w:val="00935FB3"/>
    <w:rsid w:val="009505A2"/>
    <w:rsid w:val="0095192B"/>
    <w:rsid w:val="00967D54"/>
    <w:rsid w:val="00974D25"/>
    <w:rsid w:val="00976738"/>
    <w:rsid w:val="00990DE6"/>
    <w:rsid w:val="009A39AE"/>
    <w:rsid w:val="009E5C6D"/>
    <w:rsid w:val="009E6E60"/>
    <w:rsid w:val="00A46D4D"/>
    <w:rsid w:val="00A46DF9"/>
    <w:rsid w:val="00A72DAE"/>
    <w:rsid w:val="00A81F1C"/>
    <w:rsid w:val="00A96E23"/>
    <w:rsid w:val="00AA7720"/>
    <w:rsid w:val="00AD45A4"/>
    <w:rsid w:val="00B06490"/>
    <w:rsid w:val="00B45EE1"/>
    <w:rsid w:val="00B62E3F"/>
    <w:rsid w:val="00B87E0F"/>
    <w:rsid w:val="00BD666C"/>
    <w:rsid w:val="00C24160"/>
    <w:rsid w:val="00C27723"/>
    <w:rsid w:val="00C741BD"/>
    <w:rsid w:val="00C8737E"/>
    <w:rsid w:val="00CC1BA2"/>
    <w:rsid w:val="00CC477C"/>
    <w:rsid w:val="00CE0E55"/>
    <w:rsid w:val="00CE25DF"/>
    <w:rsid w:val="00D036AB"/>
    <w:rsid w:val="00D10477"/>
    <w:rsid w:val="00D44DE7"/>
    <w:rsid w:val="00D72B74"/>
    <w:rsid w:val="00D75275"/>
    <w:rsid w:val="00DB0E0D"/>
    <w:rsid w:val="00E01CF3"/>
    <w:rsid w:val="00E22F9A"/>
    <w:rsid w:val="00E31738"/>
    <w:rsid w:val="00E350B2"/>
    <w:rsid w:val="00E74B8F"/>
    <w:rsid w:val="00E77030"/>
    <w:rsid w:val="00E80C48"/>
    <w:rsid w:val="00E850B8"/>
    <w:rsid w:val="00ED4F35"/>
    <w:rsid w:val="00ED5D41"/>
    <w:rsid w:val="00EE3A20"/>
    <w:rsid w:val="00F501FB"/>
    <w:rsid w:val="00FC0A2E"/>
    <w:rsid w:val="00FC76E3"/>
    <w:rsid w:val="00FD4031"/>
    <w:rsid w:val="00FE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40"/>
    <w:pPr>
      <w:spacing w:line="240" w:lineRule="auto"/>
      <w:jc w:val="left"/>
    </w:pPr>
    <w:rPr>
      <w:rFonts w:eastAsia="Times New Roman"/>
      <w:b w:val="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640"/>
    <w:pPr>
      <w:ind w:left="720"/>
      <w:contextualSpacing/>
    </w:pPr>
  </w:style>
  <w:style w:type="table" w:styleId="a4">
    <w:name w:val="Table Grid"/>
    <w:basedOn w:val="a1"/>
    <w:uiPriority w:val="59"/>
    <w:rsid w:val="0067064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4C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CEF"/>
    <w:rPr>
      <w:rFonts w:ascii="Tahoma" w:eastAsia="Times New Roman" w:hAnsi="Tahoma" w:cs="Tahoma"/>
      <w:b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5D3E5-C7C1-4834-837B-9CA9F03C3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Polikashina Svetlana</dc:creator>
  <cp:lastModifiedBy>Поликашина Светлана Петровна</cp:lastModifiedBy>
  <cp:revision>23</cp:revision>
  <cp:lastPrinted>2016-12-06T05:58:00Z</cp:lastPrinted>
  <dcterms:created xsi:type="dcterms:W3CDTF">2014-11-25T12:21:00Z</dcterms:created>
  <dcterms:modified xsi:type="dcterms:W3CDTF">2016-12-06T06:51:00Z</dcterms:modified>
</cp:coreProperties>
</file>