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28 февраля 2023  г.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Евгении Владимировны, директора ГБОУ СОШ с. Алакаевка,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ремонта кабинетов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Pr="00E665A4">
        <w:rPr>
          <w:rFonts w:ascii="Times New Roman" w:hAnsi="Times New Roman" w:cs="Times New Roman"/>
          <w:sz w:val="24"/>
          <w:szCs w:val="24"/>
          <w:u w:val="single"/>
        </w:rPr>
        <w:t xml:space="preserve">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665A4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1 043171,09 </w:t>
      </w:r>
      <w:r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Pr="00A220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один миллион сорок три тысячи сто семьдесят один рубль 09 копеек)  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_</w:t>
      </w:r>
      <w:r w:rsidRPr="00EA12B2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</w:t>
      </w:r>
      <w:r w:rsidRPr="00EA12B2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</w:t>
      </w:r>
      <w:r w:rsidRPr="00EA12B2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Сметная   документация на_</w:t>
      </w:r>
      <w:r w:rsidRPr="00EA12B2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   л. в 1 экз.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Фотографии, свидетельствующие о текущем состоянии объекта, на </w:t>
      </w:r>
      <w:bookmarkStart w:id="0" w:name="_GoBack"/>
      <w:bookmarkEnd w:id="0"/>
      <w:r w:rsidRPr="00EA12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 в 1 экз.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</w:t>
      </w:r>
      <w:r w:rsidRPr="00964877">
        <w:rPr>
          <w:rFonts w:ascii="Times New Roman" w:hAnsi="Times New Roman" w:cs="Times New Roman"/>
          <w:sz w:val="24"/>
          <w:szCs w:val="24"/>
          <w:u w:val="single"/>
        </w:rPr>
        <w:t xml:space="preserve">Е.В. </w:t>
      </w:r>
      <w:proofErr w:type="spellStart"/>
      <w:r w:rsidRPr="00964877">
        <w:rPr>
          <w:rFonts w:ascii="Times New Roman" w:hAnsi="Times New Roman" w:cs="Times New Roman"/>
          <w:sz w:val="24"/>
          <w:szCs w:val="24"/>
          <w:u w:val="single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Pr="00A220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(расшифровка подписи, Ф.И.О.)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8(846) 634520</w:t>
      </w:r>
      <w:r w:rsidRPr="00A2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" w:history="1">
        <w:r w:rsidRPr="00AD735E">
          <w:rPr>
            <w:rStyle w:val="a3"/>
            <w:lang w:val="en-US"/>
          </w:rPr>
          <w:t>alak</w:t>
        </w:r>
        <w:r w:rsidRPr="00964877">
          <w:rPr>
            <w:rStyle w:val="a3"/>
          </w:rPr>
          <w:t>_</w:t>
        </w:r>
        <w:r w:rsidRPr="00AD735E">
          <w:rPr>
            <w:rStyle w:val="a3"/>
            <w:lang w:val="en-US"/>
          </w:rPr>
          <w:t>sch</w:t>
        </w:r>
        <w:r w:rsidRPr="00964877">
          <w:rPr>
            <w:rStyle w:val="a3"/>
          </w:rPr>
          <w:t>_</w:t>
        </w:r>
        <w:r w:rsidRPr="00AD735E">
          <w:rPr>
            <w:rStyle w:val="a3"/>
            <w:lang w:val="en-US"/>
          </w:rPr>
          <w:t>knl</w:t>
        </w:r>
        <w:r w:rsidRPr="00964877">
          <w:rPr>
            <w:rStyle w:val="a3"/>
          </w:rPr>
          <w:t>@</w:t>
        </w:r>
        <w:r w:rsidRPr="00AD735E">
          <w:rPr>
            <w:rStyle w:val="a3"/>
            <w:lang w:val="en-US"/>
          </w:rPr>
          <w:t>samara</w:t>
        </w:r>
        <w:r w:rsidRPr="00964877">
          <w:rPr>
            <w:rStyle w:val="a3"/>
          </w:rPr>
          <w:t>.</w:t>
        </w:r>
        <w:r w:rsidRPr="00AD735E">
          <w:rPr>
            <w:rStyle w:val="a3"/>
            <w:lang w:val="en-US"/>
          </w:rPr>
          <w:t>edu</w:t>
        </w:r>
        <w:r w:rsidRPr="00964877">
          <w:rPr>
            <w:rStyle w:val="a3"/>
          </w:rPr>
          <w:t>.</w:t>
        </w:r>
        <w:r w:rsidRPr="00AD735E">
          <w:rPr>
            <w:rStyle w:val="a3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0C2D" w:rsidRDefault="00550C2D" w:rsidP="00550C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/>
    <w:p w:rsidR="00550C2D" w:rsidRDefault="00550C2D" w:rsidP="00550C2D"/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Pr="009A78C9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 w:rsidRPr="009A78C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550C2D" w:rsidRPr="009A78C9" w:rsidRDefault="00550C2D" w:rsidP="00550C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9A78C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9A78C9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446404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Юбилейная, 35</w:t>
      </w: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52EE">
        <w:rPr>
          <w:rFonts w:ascii="Times New Roman" w:hAnsi="Times New Roman" w:cs="Times New Roman"/>
          <w:sz w:val="24"/>
          <w:szCs w:val="24"/>
        </w:rPr>
        <w:t>В сентябре</w:t>
      </w:r>
      <w:r w:rsidRPr="009A78C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</w:t>
      </w:r>
      <w:proofErr w:type="spellStart"/>
      <w:r w:rsidRPr="009A78C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роста».  </w:t>
      </w:r>
    </w:p>
    <w:p w:rsidR="00550C2D" w:rsidRPr="009A78C9" w:rsidRDefault="00550C2D" w:rsidP="00550C2D">
      <w:pPr>
        <w:pStyle w:val="a4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Целями создания Центра «Точка роста» является совершенствование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условий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для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повышения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качества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образования,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расширения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возможностей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обучающихся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в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освоении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учебных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предметов</w:t>
      </w:r>
      <w:r w:rsidRPr="009A78C9">
        <w:rPr>
          <w:spacing w:val="1"/>
          <w:sz w:val="24"/>
          <w:szCs w:val="24"/>
        </w:rPr>
        <w:t xml:space="preserve"> </w:t>
      </w:r>
      <w:proofErr w:type="spellStart"/>
      <w:r w:rsidRPr="009A78C9">
        <w:rPr>
          <w:sz w:val="24"/>
          <w:szCs w:val="24"/>
        </w:rPr>
        <w:t>естественно-научной</w:t>
      </w:r>
      <w:proofErr w:type="spellEnd"/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и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технологической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направленностей,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программ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дополнительного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образования</w:t>
      </w:r>
      <w:r w:rsidRPr="009A78C9">
        <w:rPr>
          <w:spacing w:val="1"/>
          <w:sz w:val="24"/>
          <w:szCs w:val="24"/>
        </w:rPr>
        <w:t xml:space="preserve"> </w:t>
      </w:r>
      <w:proofErr w:type="spellStart"/>
      <w:r w:rsidRPr="009A78C9">
        <w:rPr>
          <w:sz w:val="24"/>
          <w:szCs w:val="24"/>
        </w:rPr>
        <w:t>естественно-научной</w:t>
      </w:r>
      <w:proofErr w:type="spellEnd"/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и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технической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направленностей,</w:t>
      </w:r>
      <w:r w:rsidRPr="009A78C9">
        <w:rPr>
          <w:spacing w:val="43"/>
          <w:sz w:val="24"/>
          <w:szCs w:val="24"/>
        </w:rPr>
        <w:t xml:space="preserve"> </w:t>
      </w:r>
      <w:r w:rsidRPr="009A78C9">
        <w:rPr>
          <w:sz w:val="24"/>
          <w:szCs w:val="24"/>
        </w:rPr>
        <w:t>а</w:t>
      </w:r>
      <w:r w:rsidRPr="009A78C9">
        <w:rPr>
          <w:spacing w:val="42"/>
          <w:sz w:val="24"/>
          <w:szCs w:val="24"/>
        </w:rPr>
        <w:t xml:space="preserve"> </w:t>
      </w:r>
      <w:r w:rsidRPr="009A78C9">
        <w:rPr>
          <w:sz w:val="24"/>
          <w:szCs w:val="24"/>
        </w:rPr>
        <w:t>также</w:t>
      </w:r>
      <w:r w:rsidRPr="009A78C9">
        <w:rPr>
          <w:spacing w:val="43"/>
          <w:sz w:val="24"/>
          <w:szCs w:val="24"/>
        </w:rPr>
        <w:t xml:space="preserve"> </w:t>
      </w:r>
      <w:r w:rsidRPr="009A78C9">
        <w:rPr>
          <w:sz w:val="24"/>
          <w:szCs w:val="24"/>
        </w:rPr>
        <w:t>для</w:t>
      </w:r>
      <w:r w:rsidRPr="009A78C9">
        <w:rPr>
          <w:spacing w:val="44"/>
          <w:sz w:val="24"/>
          <w:szCs w:val="24"/>
        </w:rPr>
        <w:t xml:space="preserve"> </w:t>
      </w:r>
      <w:r w:rsidRPr="009A78C9">
        <w:rPr>
          <w:sz w:val="24"/>
          <w:szCs w:val="24"/>
        </w:rPr>
        <w:t>практической</w:t>
      </w:r>
      <w:r w:rsidRPr="009A78C9">
        <w:rPr>
          <w:spacing w:val="42"/>
          <w:sz w:val="24"/>
          <w:szCs w:val="24"/>
        </w:rPr>
        <w:t xml:space="preserve"> </w:t>
      </w:r>
      <w:r w:rsidRPr="009A78C9">
        <w:rPr>
          <w:sz w:val="24"/>
          <w:szCs w:val="24"/>
        </w:rPr>
        <w:t>отработки</w:t>
      </w:r>
      <w:r w:rsidRPr="009A78C9">
        <w:rPr>
          <w:spacing w:val="44"/>
          <w:sz w:val="24"/>
          <w:szCs w:val="24"/>
        </w:rPr>
        <w:t xml:space="preserve"> </w:t>
      </w:r>
      <w:r w:rsidRPr="009A78C9">
        <w:rPr>
          <w:sz w:val="24"/>
          <w:szCs w:val="24"/>
        </w:rPr>
        <w:t>учебного</w:t>
      </w:r>
      <w:r w:rsidRPr="009A78C9">
        <w:rPr>
          <w:spacing w:val="46"/>
          <w:sz w:val="24"/>
          <w:szCs w:val="24"/>
        </w:rPr>
        <w:t xml:space="preserve"> </w:t>
      </w:r>
      <w:r w:rsidRPr="009A78C9">
        <w:rPr>
          <w:sz w:val="24"/>
          <w:szCs w:val="24"/>
        </w:rPr>
        <w:t xml:space="preserve">материала </w:t>
      </w:r>
      <w:r w:rsidRPr="009A78C9">
        <w:rPr>
          <w:spacing w:val="-68"/>
          <w:sz w:val="24"/>
          <w:szCs w:val="24"/>
        </w:rPr>
        <w:t xml:space="preserve"> </w:t>
      </w:r>
      <w:r w:rsidRPr="009A78C9">
        <w:rPr>
          <w:sz w:val="24"/>
          <w:szCs w:val="24"/>
        </w:rPr>
        <w:t>по учебным</w:t>
      </w:r>
      <w:r w:rsidRPr="009A78C9">
        <w:rPr>
          <w:spacing w:val="-3"/>
          <w:sz w:val="24"/>
          <w:szCs w:val="24"/>
        </w:rPr>
        <w:t xml:space="preserve"> </w:t>
      </w:r>
      <w:r w:rsidRPr="009A78C9">
        <w:rPr>
          <w:sz w:val="24"/>
          <w:szCs w:val="24"/>
        </w:rPr>
        <w:t>предметам</w:t>
      </w:r>
      <w:r w:rsidRPr="009A78C9">
        <w:rPr>
          <w:spacing w:val="-2"/>
          <w:sz w:val="24"/>
          <w:szCs w:val="24"/>
        </w:rPr>
        <w:t xml:space="preserve"> </w:t>
      </w:r>
      <w:r w:rsidRPr="00C152EE">
        <w:rPr>
          <w:sz w:val="24"/>
          <w:szCs w:val="24"/>
        </w:rPr>
        <w:t>«Физика»,</w:t>
      </w:r>
      <w:r w:rsidRPr="00C152EE">
        <w:rPr>
          <w:spacing w:val="-1"/>
          <w:sz w:val="24"/>
          <w:szCs w:val="24"/>
        </w:rPr>
        <w:t xml:space="preserve"> </w:t>
      </w:r>
      <w:r w:rsidRPr="00C152EE">
        <w:rPr>
          <w:sz w:val="24"/>
          <w:szCs w:val="24"/>
        </w:rPr>
        <w:t>«Технология».</w:t>
      </w:r>
    </w:p>
    <w:p w:rsidR="00550C2D" w:rsidRPr="009A78C9" w:rsidRDefault="00550C2D" w:rsidP="00550C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первой половине дня  в обновленных классах, планируется проведение  предметных уроков. Во второй половине дня классы будут функционировать как общественные пространства для занятий  робототехникой, для создания и воплощения проектов, для творческой реализации, причем не только детей, но и их родителей и педагогов.</w:t>
      </w:r>
    </w:p>
    <w:p w:rsidR="00550C2D" w:rsidRPr="009A78C9" w:rsidRDefault="00550C2D" w:rsidP="00550C2D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        Затраты на </w:t>
      </w:r>
      <w:r>
        <w:t>выполнение ремонтных работ</w:t>
      </w:r>
      <w:r w:rsidRPr="009A78C9">
        <w:t xml:space="preserve"> для обеспечения</w:t>
      </w:r>
      <w:r w:rsidRPr="009A78C9">
        <w:rPr>
          <w:spacing w:val="1"/>
        </w:rPr>
        <w:t xml:space="preserve"> </w:t>
      </w:r>
      <w:r w:rsidRPr="009A78C9">
        <w:t>реализации</w:t>
      </w:r>
      <w:r w:rsidRPr="009A78C9">
        <w:rPr>
          <w:spacing w:val="1"/>
        </w:rPr>
        <w:t xml:space="preserve"> </w:t>
      </w:r>
      <w:r w:rsidRPr="009A78C9">
        <w:t>образовательных</w:t>
      </w:r>
      <w:r w:rsidRPr="009A78C9">
        <w:rPr>
          <w:spacing w:val="1"/>
        </w:rPr>
        <w:t xml:space="preserve"> </w:t>
      </w:r>
      <w:r w:rsidRPr="009A78C9">
        <w:t>программ</w:t>
      </w:r>
      <w:r w:rsidRPr="009A78C9">
        <w:rPr>
          <w:spacing w:val="1"/>
        </w:rPr>
        <w:t xml:space="preserve"> </w:t>
      </w:r>
      <w:r w:rsidRPr="009A78C9">
        <w:t>в</w:t>
      </w:r>
      <w:r w:rsidRPr="009A78C9">
        <w:rPr>
          <w:spacing w:val="1"/>
        </w:rPr>
        <w:t xml:space="preserve"> </w:t>
      </w:r>
      <w:r w:rsidRPr="009A78C9">
        <w:t>объеме,</w:t>
      </w:r>
      <w:r w:rsidRPr="009A78C9">
        <w:rPr>
          <w:spacing w:val="1"/>
        </w:rPr>
        <w:t xml:space="preserve"> </w:t>
      </w:r>
      <w:r w:rsidRPr="009A78C9">
        <w:t xml:space="preserve">необходимых </w:t>
      </w:r>
      <w:r w:rsidRPr="009A78C9">
        <w:rPr>
          <w:spacing w:val="1"/>
        </w:rPr>
        <w:t xml:space="preserve"> </w:t>
      </w:r>
      <w:r w:rsidRPr="009A78C9">
        <w:t>для</w:t>
      </w:r>
      <w:r w:rsidRPr="009A78C9">
        <w:rPr>
          <w:spacing w:val="1"/>
        </w:rPr>
        <w:t xml:space="preserve"> </w:t>
      </w:r>
      <w:r w:rsidRPr="009A78C9">
        <w:t>непрерывной</w:t>
      </w:r>
      <w:r w:rsidRPr="009A78C9">
        <w:rPr>
          <w:spacing w:val="1"/>
        </w:rPr>
        <w:t xml:space="preserve"> </w:t>
      </w:r>
      <w:r w:rsidRPr="009A78C9">
        <w:t>реализации</w:t>
      </w:r>
      <w:r w:rsidRPr="009A78C9">
        <w:rPr>
          <w:spacing w:val="-4"/>
        </w:rPr>
        <w:t xml:space="preserve"> </w:t>
      </w:r>
      <w:r w:rsidRPr="009A78C9">
        <w:t>образовательного</w:t>
      </w:r>
      <w:r w:rsidRPr="009A78C9">
        <w:rPr>
          <w:spacing w:val="1"/>
        </w:rPr>
        <w:t xml:space="preserve"> </w:t>
      </w:r>
      <w:r w:rsidRPr="009A78C9">
        <w:t>процесса; обеспечение</w:t>
      </w:r>
      <w:r w:rsidRPr="009A78C9">
        <w:rPr>
          <w:spacing w:val="1"/>
        </w:rPr>
        <w:t xml:space="preserve"> </w:t>
      </w:r>
      <w:r w:rsidRPr="009A78C9">
        <w:t>текущей</w:t>
      </w:r>
      <w:r w:rsidRPr="009A78C9">
        <w:rPr>
          <w:spacing w:val="1"/>
        </w:rPr>
        <w:t xml:space="preserve"> </w:t>
      </w:r>
      <w:r w:rsidRPr="009A78C9">
        <w:t>деятельности</w:t>
      </w:r>
      <w:r w:rsidRPr="009A78C9">
        <w:rPr>
          <w:spacing w:val="1"/>
        </w:rPr>
        <w:t xml:space="preserve"> </w:t>
      </w:r>
      <w:r w:rsidRPr="009A78C9">
        <w:t xml:space="preserve">школы </w:t>
      </w:r>
      <w:r w:rsidRPr="009A78C9">
        <w:rPr>
          <w:spacing w:val="-1"/>
        </w:rPr>
        <w:t xml:space="preserve"> </w:t>
      </w:r>
      <w:r w:rsidRPr="009A78C9">
        <w:t>по обеспечению</w:t>
      </w:r>
      <w:r w:rsidRPr="009A78C9">
        <w:rPr>
          <w:spacing w:val="-1"/>
        </w:rPr>
        <w:t xml:space="preserve"> </w:t>
      </w:r>
      <w:r w:rsidRPr="009A78C9">
        <w:t>образовательного процесса, а также оплата</w:t>
      </w:r>
      <w:r w:rsidRPr="009A78C9">
        <w:rPr>
          <w:spacing w:val="1"/>
        </w:rPr>
        <w:t xml:space="preserve"> </w:t>
      </w:r>
      <w:r w:rsidRPr="009A78C9">
        <w:t>труда</w:t>
      </w:r>
      <w:r w:rsidRPr="009A78C9">
        <w:rPr>
          <w:spacing w:val="1"/>
        </w:rPr>
        <w:t xml:space="preserve"> </w:t>
      </w:r>
      <w:r w:rsidRPr="009A78C9">
        <w:t>педагогических</w:t>
      </w:r>
      <w:r w:rsidRPr="009A78C9">
        <w:rPr>
          <w:spacing w:val="1"/>
        </w:rPr>
        <w:t xml:space="preserve"> </w:t>
      </w:r>
      <w:r w:rsidRPr="009A78C9">
        <w:t>работников,</w:t>
      </w:r>
      <w:r w:rsidRPr="009A78C9">
        <w:rPr>
          <w:spacing w:val="-5"/>
        </w:rPr>
        <w:t xml:space="preserve"> </w:t>
      </w:r>
      <w:r w:rsidRPr="009A78C9">
        <w:t>обеспечивающих</w:t>
      </w:r>
      <w:r w:rsidRPr="009A78C9">
        <w:rPr>
          <w:spacing w:val="-2"/>
        </w:rPr>
        <w:t xml:space="preserve"> </w:t>
      </w:r>
      <w:r w:rsidRPr="009A78C9">
        <w:t>функционирование</w:t>
      </w:r>
      <w:r w:rsidRPr="009A78C9">
        <w:rPr>
          <w:spacing w:val="-3"/>
        </w:rPr>
        <w:t xml:space="preserve"> </w:t>
      </w:r>
      <w:r w:rsidRPr="009A78C9">
        <w:t>Центра</w:t>
      </w:r>
      <w:r w:rsidRPr="009A78C9">
        <w:rPr>
          <w:spacing w:val="-5"/>
        </w:rPr>
        <w:t xml:space="preserve"> </w:t>
      </w:r>
      <w:r w:rsidRPr="009A78C9">
        <w:t>«Точка</w:t>
      </w:r>
      <w:r w:rsidRPr="009A78C9">
        <w:rPr>
          <w:spacing w:val="-3"/>
        </w:rPr>
        <w:t xml:space="preserve"> </w:t>
      </w:r>
      <w:r w:rsidRPr="009A78C9">
        <w:t>роста» будет осуществляться на основании приказа</w:t>
      </w:r>
      <w:r w:rsidRPr="009A78C9">
        <w:rPr>
          <w:spacing w:val="1"/>
        </w:rPr>
        <w:t xml:space="preserve"> </w:t>
      </w:r>
      <w:proofErr w:type="spellStart"/>
      <w:r w:rsidRPr="009A78C9">
        <w:t>Минпросвещения</w:t>
      </w:r>
      <w:proofErr w:type="spellEnd"/>
      <w:r w:rsidRPr="009A78C9">
        <w:rPr>
          <w:spacing w:val="1"/>
        </w:rPr>
        <w:t xml:space="preserve"> </w:t>
      </w:r>
      <w:r w:rsidRPr="009A78C9">
        <w:t>России</w:t>
      </w:r>
      <w:r w:rsidRPr="009A78C9">
        <w:rPr>
          <w:spacing w:val="1"/>
        </w:rPr>
        <w:t xml:space="preserve"> </w:t>
      </w:r>
      <w:r w:rsidRPr="009A78C9">
        <w:t>от</w:t>
      </w:r>
      <w:r w:rsidRPr="009A78C9">
        <w:rPr>
          <w:spacing w:val="1"/>
        </w:rPr>
        <w:t xml:space="preserve"> </w:t>
      </w:r>
      <w:r w:rsidRPr="009A78C9">
        <w:t>20</w:t>
      </w:r>
      <w:r w:rsidRPr="009A78C9">
        <w:rPr>
          <w:spacing w:val="1"/>
        </w:rPr>
        <w:t xml:space="preserve"> </w:t>
      </w:r>
      <w:r w:rsidRPr="009A78C9">
        <w:t>ноября</w:t>
      </w:r>
      <w:r w:rsidRPr="009A78C9">
        <w:rPr>
          <w:spacing w:val="1"/>
        </w:rPr>
        <w:t xml:space="preserve"> </w:t>
      </w:r>
      <w:r w:rsidRPr="009A78C9">
        <w:t>2018</w:t>
      </w:r>
      <w:r w:rsidRPr="009A78C9">
        <w:rPr>
          <w:spacing w:val="1"/>
        </w:rPr>
        <w:t xml:space="preserve"> </w:t>
      </w:r>
      <w:r w:rsidRPr="009A78C9">
        <w:t>г.</w:t>
      </w:r>
      <w:r w:rsidRPr="009A78C9">
        <w:rPr>
          <w:spacing w:val="1"/>
        </w:rPr>
        <w:t xml:space="preserve"> </w:t>
      </w:r>
      <w:r w:rsidRPr="009A78C9">
        <w:t>№</w:t>
      </w:r>
      <w:r w:rsidRPr="009A78C9">
        <w:rPr>
          <w:spacing w:val="1"/>
        </w:rPr>
        <w:t xml:space="preserve"> </w:t>
      </w:r>
      <w:r w:rsidRPr="009A78C9">
        <w:t>235.</w:t>
      </w:r>
    </w:p>
    <w:p w:rsidR="00550C2D" w:rsidRDefault="00550C2D" w:rsidP="00550C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519D">
        <w:rPr>
          <w:rFonts w:ascii="Times New Roman" w:hAnsi="Times New Roman" w:cs="Times New Roman"/>
          <w:sz w:val="24"/>
          <w:szCs w:val="24"/>
        </w:rPr>
        <w:t xml:space="preserve">Ремонт учебных кабинетов будет осуществлен в рамках </w:t>
      </w:r>
      <w:r w:rsidRPr="008A519D">
        <w:rPr>
          <w:rFonts w:ascii="Times New Roman" w:hAnsi="Times New Roman" w:cs="Times New Roman"/>
          <w:color w:val="000000"/>
          <w:sz w:val="24"/>
          <w:szCs w:val="24"/>
        </w:rPr>
        <w:t>районной  муниципальной  программы</w:t>
      </w:r>
      <w:r w:rsidRPr="009A78C9"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«Поддержка местных инициатив в муниципальном районе Кинельский Самарской области на 2021-2025 годы»</w:t>
      </w:r>
    </w:p>
    <w:p w:rsidR="00550C2D" w:rsidRPr="009A78C9" w:rsidRDefault="00550C2D" w:rsidP="00550C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>
        <w:rPr>
          <w:rFonts w:ascii="Times New Roman" w:hAnsi="Times New Roman" w:cs="Times New Roman"/>
          <w:sz w:val="24"/>
          <w:szCs w:val="24"/>
        </w:rPr>
        <w:t>должен быть произведен ремонт</w:t>
      </w:r>
      <w:r w:rsidRPr="009A78C9">
        <w:rPr>
          <w:rFonts w:ascii="Times New Roman" w:hAnsi="Times New Roman" w:cs="Times New Roman"/>
          <w:sz w:val="24"/>
          <w:szCs w:val="24"/>
        </w:rPr>
        <w:t xml:space="preserve">. С этой целью мы, инициативная группа  коллектива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>
        <w:rPr>
          <w:rFonts w:ascii="Times New Roman" w:hAnsi="Times New Roman" w:cs="Times New Roman"/>
          <w:sz w:val="24"/>
          <w:szCs w:val="24"/>
        </w:rPr>
        <w:t xml:space="preserve">Выполнение ремонта кабинетов </w:t>
      </w:r>
      <w:r w:rsidRPr="009A78C9">
        <w:rPr>
          <w:rFonts w:ascii="Times New Roman" w:hAnsi="Times New Roman" w:cs="Times New Roman"/>
          <w:sz w:val="24"/>
          <w:szCs w:val="24"/>
        </w:rPr>
        <w:t xml:space="preserve"> Центра "Точка роста" в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году».  По завершению реализации проекта в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</w:t>
      </w:r>
      <w:r w:rsidRPr="00C152EE">
        <w:rPr>
          <w:rFonts w:ascii="Times New Roman" w:hAnsi="Times New Roman" w:cs="Times New Roman"/>
          <w:sz w:val="24"/>
          <w:szCs w:val="24"/>
        </w:rPr>
        <w:t>два современных учебных кабинета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соответствующих всем требованиям.</w:t>
      </w: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ремонта кабинетов 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C2D" w:rsidRPr="00C152EE" w:rsidRDefault="00550C2D" w:rsidP="00550C2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 xml:space="preserve">еделить размеры кабинетов </w:t>
      </w:r>
      <w:r w:rsidRPr="00C152EE">
        <w:rPr>
          <w:rFonts w:ascii="Times New Roman" w:hAnsi="Times New Roman" w:cs="Times New Roman"/>
          <w:sz w:val="24"/>
          <w:szCs w:val="24"/>
        </w:rPr>
        <w:t>«Физическая лаборатория», «Технологическая лаборатория».</w:t>
      </w:r>
    </w:p>
    <w:p w:rsidR="00550C2D" w:rsidRPr="009A78C9" w:rsidRDefault="00550C2D" w:rsidP="00550C2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550C2D" w:rsidRPr="009A78C9" w:rsidRDefault="00550C2D" w:rsidP="00550C2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550C2D" w:rsidRPr="009A78C9" w:rsidRDefault="00550C2D" w:rsidP="00550C2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550C2D" w:rsidRPr="00C152EE" w:rsidRDefault="00550C2D" w:rsidP="00550C2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кабинеты </w:t>
      </w:r>
      <w:r w:rsidRPr="00C152EE">
        <w:rPr>
          <w:rFonts w:ascii="Times New Roman" w:hAnsi="Times New Roman" w:cs="Times New Roman"/>
          <w:sz w:val="24"/>
          <w:szCs w:val="24"/>
        </w:rPr>
        <w:t xml:space="preserve"> «Физическая лаборатория», «Технологическая лаборатория» для выполнения ремонтных работ</w:t>
      </w:r>
    </w:p>
    <w:p w:rsidR="00550C2D" w:rsidRPr="009A78C9" w:rsidRDefault="00550C2D" w:rsidP="00550C2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550C2D" w:rsidRPr="009A78C9" w:rsidRDefault="00550C2D" w:rsidP="00550C2D">
      <w:pPr>
        <w:pStyle w:val="a6"/>
        <w:numPr>
          <w:ilvl w:val="0"/>
          <w:numId w:val="1"/>
        </w:numPr>
      </w:pPr>
      <w:r w:rsidRPr="009A78C9">
        <w:t>Освещение о реализации проекта в СМИ, социальных сетях.</w:t>
      </w: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Pr="009A78C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550C2D" w:rsidRPr="008862A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проекта в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2EE">
        <w:rPr>
          <w:rFonts w:ascii="Times New Roman" w:hAnsi="Times New Roman" w:cs="Times New Roman"/>
          <w:sz w:val="24"/>
          <w:szCs w:val="24"/>
        </w:rPr>
        <w:t>кабинеты «Физическая лаборатория», «Технологическая лаборатория</w:t>
      </w:r>
      <w:r w:rsidRPr="009A78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Pr="009A78C9">
        <w:rPr>
          <w:rFonts w:ascii="Times New Roman" w:hAnsi="Times New Roman" w:cs="Times New Roman"/>
          <w:sz w:val="24"/>
          <w:szCs w:val="24"/>
        </w:rPr>
        <w:t>, для организации рабочих мест обучающихся и учителей. На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базе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центра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«Точка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роста» ГБОУ СОШ 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 </w:t>
      </w:r>
      <w:r w:rsidRPr="00C152EE">
        <w:rPr>
          <w:rFonts w:ascii="Times New Roman" w:hAnsi="Times New Roman" w:cs="Times New Roman"/>
          <w:sz w:val="24"/>
          <w:szCs w:val="24"/>
        </w:rPr>
        <w:t>с сентября</w:t>
      </w:r>
      <w:r w:rsidRPr="009A78C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 будет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обеспечиваться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программ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</w:t>
      </w:r>
      <w:r w:rsidRPr="009A78C9">
        <w:rPr>
          <w:rFonts w:ascii="Times New Roman" w:hAnsi="Times New Roman" w:cs="Times New Roman"/>
          <w:sz w:val="24"/>
          <w:szCs w:val="24"/>
        </w:rPr>
        <w:t>научной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9A78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направленностей,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сфере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образования.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Pr="00305C94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550C2D" w:rsidRPr="00AC27D6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РС-11733________________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Pr="008F6EB4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1043171,09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550C2D" w:rsidRPr="00305C94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550C2D" w:rsidRPr="00305C94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550C2D" w:rsidRDefault="00550C2D" w:rsidP="00550C2D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550C2D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550C2D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D" w:rsidRDefault="00550C2D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1 043171,09</w:t>
            </w:r>
          </w:p>
        </w:tc>
      </w:tr>
      <w:tr w:rsidR="00550C2D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D" w:rsidRDefault="00550C2D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50C2D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D" w:rsidRDefault="00550C2D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50C2D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D" w:rsidRDefault="00550C2D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D" w:rsidRDefault="00550C2D" w:rsidP="0076446C">
            <w:r>
              <w:rPr>
                <w:lang w:eastAsia="en-US"/>
              </w:rPr>
              <w:t xml:space="preserve">1 043171,09 </w:t>
            </w:r>
          </w:p>
        </w:tc>
      </w:tr>
    </w:tbl>
    <w:p w:rsidR="00550C2D" w:rsidRDefault="00550C2D" w:rsidP="00550C2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0C2D" w:rsidRPr="006A0C74" w:rsidRDefault="00550C2D" w:rsidP="00550C2D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550C2D" w:rsidRDefault="00550C2D" w:rsidP="00550C2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к ремонту помещения. 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80">
        <w:rPr>
          <w:rFonts w:ascii="Times New Roman" w:hAnsi="Times New Roman" w:cs="Times New Roman"/>
          <w:sz w:val="24"/>
          <w:szCs w:val="24"/>
          <w:lang w:eastAsia="en-US"/>
        </w:rPr>
        <w:t>2.Уборка помещения после ремонта.</w:t>
      </w:r>
    </w:p>
    <w:p w:rsidR="00550C2D" w:rsidRPr="00305C94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550C2D" w:rsidRDefault="00550C2D" w:rsidP="00550C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5-11 классов ГБОУ СОШ с. Алакаевка, педагоги, родители.        </w:t>
      </w:r>
    </w:p>
    <w:p w:rsidR="00550C2D" w:rsidRDefault="00550C2D" w:rsidP="00550C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Pr="00C152EE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0E42F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C152EE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Pr="008F6EB4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B6BFD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7E6646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8</w:t>
      </w:r>
      <w:r w:rsidRPr="00C152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ремонта кабинетов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собраниях обучающихся 1-9 классов 22 февраля. До родительской общественности была доведена информация  о  том, что </w:t>
      </w:r>
      <w:r w:rsidRPr="00C152EE">
        <w:rPr>
          <w:rFonts w:ascii="Times New Roman" w:hAnsi="Times New Roman" w:cs="Times New Roman"/>
          <w:sz w:val="24"/>
          <w:szCs w:val="24"/>
        </w:rPr>
        <w:t>с 1  сентября 2023</w:t>
      </w:r>
      <w:r>
        <w:rPr>
          <w:rFonts w:ascii="Times New Roman" w:hAnsi="Times New Roman" w:cs="Times New Roman"/>
          <w:sz w:val="24"/>
          <w:szCs w:val="24"/>
        </w:rPr>
        <w:t xml:space="preserve"> года на базе школы будет функционировать  Центр «Точка роста». Родители выразили одобрение и поддержку в рамках реализации проекта.  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Pr="00DC338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550C2D" w:rsidRPr="00DC3389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Pr="00205EC5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>,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также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 (куратор) ответственный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Pr="00205EC5">
        <w:rPr>
          <w:rFonts w:ascii="Times New Roman" w:hAnsi="Times New Roman" w:cs="Times New Roman"/>
          <w:sz w:val="24"/>
          <w:szCs w:val="24"/>
        </w:rPr>
        <w:t xml:space="preserve">, назначенный по приказу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205EC5">
        <w:rPr>
          <w:rFonts w:ascii="Times New Roman" w:hAnsi="Times New Roman" w:cs="Times New Roman"/>
          <w:sz w:val="24"/>
          <w:szCs w:val="24"/>
        </w:rPr>
        <w:t xml:space="preserve">директора. 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Pr="00205EC5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2023 год                                                   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C2D" w:rsidRPr="00205EC5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Владимировна</w:t>
      </w:r>
    </w:p>
    <w:p w:rsidR="00550C2D" w:rsidRPr="000E42F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0E42FD">
        <w:rPr>
          <w:rFonts w:ascii="Times New Roman" w:hAnsi="Times New Roman" w:cs="Times New Roman"/>
          <w:sz w:val="24"/>
          <w:szCs w:val="24"/>
          <w:u w:val="single"/>
          <w:lang w:val="en-US"/>
        </w:rPr>
        <w:t>.8</w:t>
      </w:r>
      <w:r w:rsidRPr="006B6BFD">
        <w:rPr>
          <w:rFonts w:ascii="Times New Roman" w:hAnsi="Times New Roman" w:cs="Times New Roman"/>
          <w:sz w:val="24"/>
          <w:szCs w:val="24"/>
          <w:u w:val="single"/>
          <w:lang w:val="en-US"/>
        </w:rPr>
        <w:t>9272026609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550C2D" w:rsidRP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877">
        <w:rPr>
          <w:rFonts w:ascii="Times New Roman" w:hAnsi="Times New Roman" w:cs="Times New Roman"/>
          <w:sz w:val="24"/>
          <w:szCs w:val="24"/>
          <w:lang w:val="en-US"/>
        </w:rPr>
        <w:t>8(846)</w:t>
      </w:r>
      <w:r w:rsidRPr="00550C2D">
        <w:rPr>
          <w:rFonts w:ascii="Times New Roman" w:hAnsi="Times New Roman" w:cs="Times New Roman"/>
          <w:sz w:val="24"/>
          <w:szCs w:val="24"/>
          <w:lang w:val="en-US"/>
        </w:rPr>
        <w:t xml:space="preserve"> 634520</w:t>
      </w:r>
    </w:p>
    <w:p w:rsidR="00550C2D" w:rsidRPr="000E42F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550C2D" w:rsidRPr="006B6BF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20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2200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lang w:val="en-US"/>
        </w:rPr>
        <w:t xml:space="preserve"> </w:t>
      </w:r>
      <w:hyperlink r:id="rId6" w:history="1">
        <w:r w:rsidRPr="00AD735E">
          <w:rPr>
            <w:rStyle w:val="a3"/>
            <w:lang w:val="en-US"/>
          </w:rPr>
          <w:t>alak_sch_knl@samara.edu.ru</w:t>
        </w:r>
      </w:hyperlink>
      <w:r>
        <w:rPr>
          <w:lang w:val="en-US"/>
        </w:rPr>
        <w:t xml:space="preserve"> 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A220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550C2D" w:rsidRDefault="00550C2D" w:rsidP="00550C2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1847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Джамбаров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Ю.Р. </w:t>
      </w:r>
      <w:r w:rsidRPr="001847A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т.( 89967220053 )</w:t>
      </w:r>
    </w:p>
    <w:p w:rsidR="00550C2D" w:rsidRDefault="00550C2D" w:rsidP="00550C2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Шестеркина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Е.И.      т.( 89179581836)</w:t>
      </w:r>
    </w:p>
    <w:p w:rsidR="00550C2D" w:rsidRDefault="00550C2D" w:rsidP="00550C2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Дмитриева Д.В.        т.( 89270113138)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A2200F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20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.02</w:t>
      </w:r>
      <w:r w:rsidRPr="00A2200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200F">
        <w:rPr>
          <w:rFonts w:ascii="Times New Roman" w:hAnsi="Times New Roman" w:cs="Times New Roman"/>
          <w:sz w:val="24"/>
          <w:szCs w:val="24"/>
        </w:rPr>
        <w:t>г.</w:t>
      </w: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C2D" w:rsidRDefault="00550C2D" w:rsidP="00550C2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C2D" w:rsidRPr="00550C2D" w:rsidRDefault="00550C2D" w:rsidP="00550C2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C2D" w:rsidRPr="00550C2D" w:rsidRDefault="00550C2D" w:rsidP="00550C2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50C2D" w:rsidRPr="00550C2D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0C2D"/>
    <w:rsid w:val="00000BC1"/>
    <w:rsid w:val="00005A53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33AD3"/>
    <w:rsid w:val="00235169"/>
    <w:rsid w:val="00241C28"/>
    <w:rsid w:val="00296BCB"/>
    <w:rsid w:val="00306232"/>
    <w:rsid w:val="00335C7C"/>
    <w:rsid w:val="003824FB"/>
    <w:rsid w:val="003A09B3"/>
    <w:rsid w:val="003F16A6"/>
    <w:rsid w:val="003F432C"/>
    <w:rsid w:val="003F5455"/>
    <w:rsid w:val="003F6AFD"/>
    <w:rsid w:val="0040407F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158AC"/>
    <w:rsid w:val="0053248A"/>
    <w:rsid w:val="00550C2D"/>
    <w:rsid w:val="00560ACA"/>
    <w:rsid w:val="0056452D"/>
    <w:rsid w:val="00564903"/>
    <w:rsid w:val="00566DCA"/>
    <w:rsid w:val="00572955"/>
    <w:rsid w:val="00581BD5"/>
    <w:rsid w:val="00590B8F"/>
    <w:rsid w:val="005930A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77A6"/>
    <w:rsid w:val="00724CA2"/>
    <w:rsid w:val="00745F00"/>
    <w:rsid w:val="0076005A"/>
    <w:rsid w:val="00791CF6"/>
    <w:rsid w:val="007D09B8"/>
    <w:rsid w:val="007E78C6"/>
    <w:rsid w:val="00825FE6"/>
    <w:rsid w:val="0083212E"/>
    <w:rsid w:val="008455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F35A4"/>
    <w:rsid w:val="00A22C6D"/>
    <w:rsid w:val="00A33901"/>
    <w:rsid w:val="00A72764"/>
    <w:rsid w:val="00A75052"/>
    <w:rsid w:val="00A75554"/>
    <w:rsid w:val="00A83587"/>
    <w:rsid w:val="00AA65A8"/>
    <w:rsid w:val="00AB1E5D"/>
    <w:rsid w:val="00AD0A04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C0168D"/>
    <w:rsid w:val="00C221E6"/>
    <w:rsid w:val="00C33CE5"/>
    <w:rsid w:val="00C96F92"/>
    <w:rsid w:val="00CA7FD2"/>
    <w:rsid w:val="00CD027F"/>
    <w:rsid w:val="00CF037E"/>
    <w:rsid w:val="00CF1721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F227B0"/>
    <w:rsid w:val="00F95B12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2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C2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50C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0C2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50C2D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50C2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550C2D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550C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k_sch_knl@samara.edu.ru" TargetMode="External"/><Relationship Id="rId5" Type="http://schemas.openxmlformats.org/officeDocument/2006/relationships/hyperlink" Target="mailto:alak_sch_knl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8129</Characters>
  <Application>Microsoft Office Word</Application>
  <DocSecurity>0</DocSecurity>
  <Lines>67</Lines>
  <Paragraphs>19</Paragraphs>
  <ScaleCrop>false</ScaleCrop>
  <Company>Microsoft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</cp:revision>
  <dcterms:created xsi:type="dcterms:W3CDTF">2023-03-07T04:07:00Z</dcterms:created>
  <dcterms:modified xsi:type="dcterms:W3CDTF">2023-03-07T04:08:00Z</dcterms:modified>
</cp:coreProperties>
</file>