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E5CE8" w14:textId="77777777" w:rsidR="006D55C7" w:rsidRPr="006D55C7" w:rsidRDefault="006D55C7" w:rsidP="006D55C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BFBF6F" wp14:editId="121FEEC0">
            <wp:extent cx="8191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F1356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Собрание представителей </w:t>
      </w:r>
    </w:p>
    <w:p w14:paraId="3035A907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района Кинельский</w:t>
      </w:r>
    </w:p>
    <w:p w14:paraId="15A242C5" w14:textId="77777777" w:rsidR="006D55C7" w:rsidRPr="003D1287" w:rsidRDefault="006D55C7" w:rsidP="006D55C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1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14:paraId="0CE82F26" w14:textId="77777777" w:rsidR="006D55C7" w:rsidRPr="006D55C7" w:rsidRDefault="006D55C7" w:rsidP="006D5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658565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69278845" w14:textId="77777777" w:rsidR="006B3C4D" w:rsidRPr="006D55C7" w:rsidRDefault="006B3C4D" w:rsidP="00171E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3A87E" w14:textId="70101090" w:rsidR="006D55C7" w:rsidRPr="006D55C7" w:rsidRDefault="006D55C7" w:rsidP="00DC5D9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1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E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1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00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00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 </w:t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D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1D83B30E" w14:textId="77777777" w:rsidR="006D55C7" w:rsidRPr="006D55C7" w:rsidRDefault="006D55C7" w:rsidP="006D5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7E583" w14:textId="621B230B" w:rsidR="00CF0B0B" w:rsidRPr="00312F9A" w:rsidRDefault="00A87FAA" w:rsidP="00053B37">
      <w:pPr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одобрении дополнительных соглашений между  администрацией муниципального района Кинельский  и администрациями сельских поселений Бобровка, Богдановка, Георгиевка, </w:t>
      </w:r>
      <w:proofErr w:type="spellStart"/>
      <w:r w:rsidRPr="00A8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Домашка</w:t>
      </w:r>
      <w:proofErr w:type="spellEnd"/>
      <w:r w:rsidRPr="00A8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Комсомольский муниципального района Кинельский  к соглашению, одобренному решением Собрания представителей муниципального района Кинельский № 155 от 18.11.2021 года «Об одобрении Соглашений о передаче администрации муниципального района Кинельский администрацией сельского поселения  Алакаевка, Бобровка, Богдановка, Георгиевка, </w:t>
      </w:r>
      <w:proofErr w:type="spellStart"/>
      <w:r w:rsidRPr="00A8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Домашка</w:t>
      </w:r>
      <w:proofErr w:type="spellEnd"/>
      <w:r w:rsidRPr="00A8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Кинельский, Красносамарское, Комсомольский, Малая Малышевка, Новый </w:t>
      </w:r>
      <w:proofErr w:type="spellStart"/>
      <w:r w:rsidRPr="00A8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Сарбай</w:t>
      </w:r>
      <w:proofErr w:type="spellEnd"/>
      <w:r w:rsidRPr="00A8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Чубовка муниципального</w:t>
      </w:r>
      <w:proofErr w:type="gramEnd"/>
      <w:r w:rsidRPr="00A8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8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Кинельский полномочий по организации и осуществлению мероприятий по работе с детьми и молодежью в поселении, в части создания необходимых условий для самореализации личности  молодых людей, поддержки детских и молодежных общественных объединений, движений, инициатив, подбора, подготовки и повышения  квалификации специалистов на 2022 год» и  о внесении изменений в приложение к этому решению »</w:t>
      </w:r>
      <w:proofErr w:type="gramEnd"/>
    </w:p>
    <w:p w14:paraId="7DFEF170" w14:textId="77777777" w:rsidR="00A87FAA" w:rsidRDefault="00A87FAA" w:rsidP="00CF0B0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7DE14052" w14:textId="77777777" w:rsidR="00BC232F" w:rsidRDefault="00BC232F" w:rsidP="00CF0B0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соответствии с п. 4 ст. 15 Федеральн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ого</w:t>
      </w:r>
      <w:r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131-ФЗ от 06.10.2003 г. «Об общих принципах организации местного самоуправления в Российской Федерации», руководствуясь Уставом муниципального района Кинельский, Собрание представителей муниципального района Кинельский</w:t>
      </w:r>
    </w:p>
    <w:p w14:paraId="456D9707" w14:textId="77777777" w:rsidR="00BC232F" w:rsidRDefault="00BC232F" w:rsidP="00AA26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решило:</w:t>
      </w:r>
    </w:p>
    <w:p w14:paraId="2009D461" w14:textId="3AF16306" w:rsidR="00A87FAA" w:rsidRPr="00A87FAA" w:rsidRDefault="00603DA8" w:rsidP="00A87FAA">
      <w:pPr>
        <w:pStyle w:val="1"/>
        <w:jc w:val="both"/>
        <w:rPr>
          <w:rFonts w:ascii="Times New Roman" w:eastAsia="Times New Roman" w:hAnsi="Times New Roman" w:cs="Times New Roman"/>
          <w:color w:val="auto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87FAA">
        <w:rPr>
          <w:rFonts w:ascii="Times New Roman" w:hAnsi="Times New Roman" w:cs="Times New Roman"/>
          <w:b w:val="0"/>
          <w:color w:val="auto"/>
          <w:spacing w:val="-2"/>
          <w:lang w:eastAsia="ru-RU"/>
        </w:rPr>
        <w:lastRenderedPageBreak/>
        <w:t>1.</w:t>
      </w:r>
      <w:r w:rsidR="003D5793" w:rsidRPr="00A87FAA">
        <w:rPr>
          <w:rFonts w:ascii="Times New Roman" w:hAnsi="Times New Roman" w:cs="Times New Roman"/>
          <w:b w:val="0"/>
          <w:color w:val="auto"/>
          <w:spacing w:val="-2"/>
          <w:lang w:eastAsia="ru-RU"/>
        </w:rPr>
        <w:t xml:space="preserve"> </w:t>
      </w:r>
      <w:proofErr w:type="gramStart"/>
      <w:r w:rsidR="00BC232F" w:rsidRPr="00A87FAA">
        <w:rPr>
          <w:rFonts w:ascii="Times New Roman" w:hAnsi="Times New Roman" w:cs="Times New Roman"/>
          <w:b w:val="0"/>
          <w:color w:val="auto"/>
          <w:spacing w:val="-2"/>
          <w:lang w:eastAsia="ru-RU"/>
        </w:rPr>
        <w:t>Одобрить</w:t>
      </w:r>
      <w:r w:rsidR="00BC232F" w:rsidRPr="00A87FAA">
        <w:rPr>
          <w:rFonts w:ascii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</w:t>
      </w:r>
      <w:r w:rsidR="00A87FAA" w:rsidRPr="00A87FAA">
        <w:rPr>
          <w:rFonts w:ascii="Times New Roman" w:eastAsia="Times New Roman" w:hAnsi="Times New Roman" w:cs="Times New Roman"/>
          <w:b w:val="0"/>
          <w:color w:val="auto"/>
          <w:lang w:eastAsia="ru-RU"/>
        </w:rPr>
        <w:t>дополнительны</w:t>
      </w:r>
      <w:r w:rsidR="00A87FAA">
        <w:rPr>
          <w:rFonts w:ascii="Times New Roman" w:eastAsia="Times New Roman" w:hAnsi="Times New Roman" w:cs="Times New Roman"/>
          <w:b w:val="0"/>
          <w:color w:val="auto"/>
          <w:lang w:eastAsia="ru-RU"/>
        </w:rPr>
        <w:t>е С</w:t>
      </w:r>
      <w:r w:rsidR="00A87FAA" w:rsidRPr="00A87FAA">
        <w:rPr>
          <w:rFonts w:ascii="Times New Roman" w:eastAsia="Times New Roman" w:hAnsi="Times New Roman" w:cs="Times New Roman"/>
          <w:b w:val="0"/>
          <w:color w:val="auto"/>
          <w:lang w:eastAsia="ru-RU"/>
        </w:rPr>
        <w:t>оглашени</w:t>
      </w:r>
      <w:r w:rsidR="00A87FAA">
        <w:rPr>
          <w:rFonts w:ascii="Times New Roman" w:eastAsia="Times New Roman" w:hAnsi="Times New Roman" w:cs="Times New Roman"/>
          <w:b w:val="0"/>
          <w:color w:val="auto"/>
          <w:lang w:eastAsia="ru-RU"/>
        </w:rPr>
        <w:t>я</w:t>
      </w:r>
      <w:r w:rsidR="00A87FAA" w:rsidRPr="00A87FA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между  администрацией муниципального района Кинельский  и администрациями сельских поселений Бобровка, Богдановка, Георгиевка, </w:t>
      </w:r>
      <w:proofErr w:type="spellStart"/>
      <w:r w:rsidR="00A87FAA" w:rsidRPr="00A87FAA">
        <w:rPr>
          <w:rFonts w:ascii="Times New Roman" w:eastAsia="Times New Roman" w:hAnsi="Times New Roman" w:cs="Times New Roman"/>
          <w:b w:val="0"/>
          <w:color w:val="auto"/>
          <w:lang w:eastAsia="ru-RU"/>
        </w:rPr>
        <w:t>Домашка</w:t>
      </w:r>
      <w:proofErr w:type="spellEnd"/>
      <w:r w:rsidR="00A87FAA" w:rsidRPr="00A87FA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Комсомольский муниципального района Кинельский  к </w:t>
      </w:r>
      <w:r w:rsidR="00A87FAA">
        <w:rPr>
          <w:rFonts w:ascii="Times New Roman" w:eastAsia="Times New Roman" w:hAnsi="Times New Roman" w:cs="Times New Roman"/>
          <w:b w:val="0"/>
          <w:color w:val="auto"/>
          <w:lang w:eastAsia="ru-RU"/>
        </w:rPr>
        <w:t>С</w:t>
      </w:r>
      <w:r w:rsidR="00A87FAA" w:rsidRPr="00A87FAA">
        <w:rPr>
          <w:rFonts w:ascii="Times New Roman" w:eastAsia="Times New Roman" w:hAnsi="Times New Roman" w:cs="Times New Roman"/>
          <w:b w:val="0"/>
          <w:color w:val="auto"/>
          <w:lang w:eastAsia="ru-RU"/>
        </w:rPr>
        <w:t>оглашению, одобренному решением Собрания представителей муниципального района Кинельский № 155 от 18.11.2021 года «Об одобрении Соглашений о передаче администрации муниципального района Кинельский администраци</w:t>
      </w:r>
      <w:r w:rsidR="00A87FAA">
        <w:rPr>
          <w:rFonts w:ascii="Times New Roman" w:eastAsia="Times New Roman" w:hAnsi="Times New Roman" w:cs="Times New Roman"/>
          <w:b w:val="0"/>
          <w:color w:val="auto"/>
          <w:lang w:eastAsia="ru-RU"/>
        </w:rPr>
        <w:t>ями</w:t>
      </w:r>
      <w:r w:rsidR="00A87FAA" w:rsidRPr="00A87FA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сельск</w:t>
      </w:r>
      <w:r w:rsidR="00A87FAA">
        <w:rPr>
          <w:rFonts w:ascii="Times New Roman" w:eastAsia="Times New Roman" w:hAnsi="Times New Roman" w:cs="Times New Roman"/>
          <w:b w:val="0"/>
          <w:color w:val="auto"/>
          <w:lang w:eastAsia="ru-RU"/>
        </w:rPr>
        <w:t>их</w:t>
      </w:r>
      <w:r w:rsidR="00A87FAA" w:rsidRPr="00A87FA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поселени</w:t>
      </w:r>
      <w:r w:rsidR="00A87FAA">
        <w:rPr>
          <w:rFonts w:ascii="Times New Roman" w:eastAsia="Times New Roman" w:hAnsi="Times New Roman" w:cs="Times New Roman"/>
          <w:b w:val="0"/>
          <w:color w:val="auto"/>
          <w:lang w:eastAsia="ru-RU"/>
        </w:rPr>
        <w:t>й</w:t>
      </w:r>
      <w:r w:rsidR="00A87FAA" w:rsidRPr="00A87FA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Алакаевка, Бобровка, Богдановка, Георгиевка, </w:t>
      </w:r>
      <w:proofErr w:type="spellStart"/>
      <w:r w:rsidR="00A87FAA" w:rsidRPr="00A87FAA">
        <w:rPr>
          <w:rFonts w:ascii="Times New Roman" w:eastAsia="Times New Roman" w:hAnsi="Times New Roman" w:cs="Times New Roman"/>
          <w:b w:val="0"/>
          <w:color w:val="auto"/>
          <w:lang w:eastAsia="ru-RU"/>
        </w:rPr>
        <w:t>Домашка</w:t>
      </w:r>
      <w:proofErr w:type="spellEnd"/>
      <w:r w:rsidR="00A87FAA" w:rsidRPr="00A87FA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Кинельский, Красносамарское, Комсомольский, Малая Малышевка, Новый </w:t>
      </w:r>
      <w:proofErr w:type="spellStart"/>
      <w:r w:rsidR="00A87FAA" w:rsidRPr="00A87FAA">
        <w:rPr>
          <w:rFonts w:ascii="Times New Roman" w:eastAsia="Times New Roman" w:hAnsi="Times New Roman" w:cs="Times New Roman"/>
          <w:b w:val="0"/>
          <w:color w:val="auto"/>
          <w:lang w:eastAsia="ru-RU"/>
        </w:rPr>
        <w:t>Сарбай</w:t>
      </w:r>
      <w:proofErr w:type="spellEnd"/>
      <w:r w:rsidR="00A87FAA" w:rsidRPr="00A87FAA">
        <w:rPr>
          <w:rFonts w:ascii="Times New Roman" w:eastAsia="Times New Roman" w:hAnsi="Times New Roman" w:cs="Times New Roman"/>
          <w:b w:val="0"/>
          <w:color w:val="auto"/>
          <w:lang w:eastAsia="ru-RU"/>
        </w:rPr>
        <w:t>, Чубовка муниципального района</w:t>
      </w:r>
      <w:proofErr w:type="gramEnd"/>
      <w:r w:rsidR="00A87FAA" w:rsidRPr="00A87FA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Кинельский полномочий по организации и осуществлению мероприятий по работе с детьми и молодежью в поселении, в части создания необходимых условий для самореализации личности  молодых людей, поддержки детских и молодежных общественных объединений, движений, инициатив, подбора, подготовки и повышения  квалификации специалистов на 2022 год» </w:t>
      </w:r>
      <w:r w:rsidR="0081420E" w:rsidRPr="0081420E">
        <w:rPr>
          <w:rFonts w:ascii="Times New Roman" w:eastAsia="Times New Roman" w:hAnsi="Times New Roman" w:cs="Times New Roman"/>
          <w:b w:val="0"/>
          <w:color w:val="auto"/>
          <w:lang w:eastAsia="ru-RU"/>
        </w:rPr>
        <w:t>и внесения изменений к этому решению.</w:t>
      </w:r>
    </w:p>
    <w:p w14:paraId="6A5B0E76" w14:textId="35FD97B9" w:rsidR="00D96785" w:rsidRDefault="00065A35" w:rsidP="00A87FAA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85" w:rsidRP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 Собрания представителей</w:t>
      </w:r>
      <w:r w:rsid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85" w:rsidRP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Кинельский № </w:t>
      </w:r>
      <w:r w:rsidR="00A87FAA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D96785" w:rsidRP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7F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6785" w:rsidRP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96785" w:rsidRP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изложить в редакции согласно приложению к настоящему решению.</w:t>
      </w:r>
    </w:p>
    <w:p w14:paraId="16174427" w14:textId="485D74AF" w:rsidR="002649BB" w:rsidRPr="002649BB" w:rsidRDefault="00D96785" w:rsidP="00CF0B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«Междуречье» и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14:paraId="159E4ABC" w14:textId="25459849" w:rsidR="00BC232F" w:rsidRDefault="00D96785" w:rsidP="00CF0B0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35B1485" w14:textId="77777777" w:rsidR="00B503BA" w:rsidRDefault="00B503BA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4109E4" w14:textId="69E2A0EC" w:rsidR="00BC232F" w:rsidRPr="00BC232F" w:rsidRDefault="00BC232F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</w:t>
      </w:r>
    </w:p>
    <w:p w14:paraId="082524CE" w14:textId="77777777" w:rsidR="00BC232F" w:rsidRPr="00BC232F" w:rsidRDefault="00BC232F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представителей муниципального</w:t>
      </w:r>
    </w:p>
    <w:p w14:paraId="1401B66D" w14:textId="77777777" w:rsidR="00BC232F" w:rsidRPr="00BC232F" w:rsidRDefault="00BC232F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Кинельский</w:t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Ю. Д. Плотников</w:t>
      </w:r>
    </w:p>
    <w:p w14:paraId="20C020EE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1EA09F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7F2CB3" w14:textId="77777777" w:rsidR="00D96785" w:rsidRDefault="00BC232F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</w:p>
    <w:p w14:paraId="5970A410" w14:textId="77777777" w:rsidR="0081420E" w:rsidRDefault="0081420E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152CD35" w14:textId="77777777" w:rsidR="0081420E" w:rsidRDefault="0081420E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974A76" w14:textId="77777777" w:rsidR="0081420E" w:rsidRDefault="0081420E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7107365" w14:textId="77777777" w:rsidR="0081420E" w:rsidRDefault="0081420E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D27E480" w14:textId="77777777" w:rsidR="0081420E" w:rsidRDefault="0081420E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E75D141" w14:textId="72E7E2EF" w:rsidR="0081420E" w:rsidRDefault="0081420E" w:rsidP="00814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420E">
        <w:rPr>
          <w:rFonts w:ascii="Times New Roman" w:eastAsia="Times New Roman" w:hAnsi="Times New Roman" w:cs="Times New Roman"/>
          <w:lang w:eastAsia="ru-RU"/>
        </w:rPr>
        <w:t>Рассылка: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20E">
        <w:rPr>
          <w:rFonts w:ascii="Times New Roman" w:eastAsia="Times New Roman" w:hAnsi="Times New Roman" w:cs="Times New Roman"/>
          <w:lang w:eastAsia="ru-RU"/>
        </w:rPr>
        <w:t>Прокуратура-1 экз. администрациям сельских поселений Бобровка,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20E">
        <w:rPr>
          <w:rFonts w:ascii="Times New Roman" w:eastAsia="Times New Roman" w:hAnsi="Times New Roman" w:cs="Times New Roman"/>
          <w:lang w:eastAsia="ru-RU"/>
        </w:rPr>
        <w:t>Богдановка,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20E">
        <w:rPr>
          <w:rFonts w:ascii="Times New Roman" w:eastAsia="Times New Roman" w:hAnsi="Times New Roman" w:cs="Times New Roman"/>
          <w:lang w:eastAsia="ru-RU"/>
        </w:rPr>
        <w:t>Георгиевка,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420E">
        <w:rPr>
          <w:rFonts w:ascii="Times New Roman" w:eastAsia="Times New Roman" w:hAnsi="Times New Roman" w:cs="Times New Roman"/>
          <w:lang w:eastAsia="ru-RU"/>
        </w:rPr>
        <w:t>Домашка</w:t>
      </w:r>
      <w:proofErr w:type="spellEnd"/>
      <w:r w:rsidRPr="0081420E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1420E">
        <w:rPr>
          <w:rFonts w:ascii="Times New Roman" w:eastAsia="Times New Roman" w:hAnsi="Times New Roman" w:cs="Times New Roman"/>
          <w:lang w:eastAsia="ru-RU"/>
        </w:rPr>
        <w:t>Комсомольский</w:t>
      </w:r>
      <w:proofErr w:type="gramEnd"/>
      <w:r w:rsidRPr="0081420E">
        <w:rPr>
          <w:rFonts w:ascii="Times New Roman" w:eastAsia="Times New Roman" w:hAnsi="Times New Roman" w:cs="Times New Roman"/>
          <w:lang w:eastAsia="ru-RU"/>
        </w:rPr>
        <w:t xml:space="preserve"> по 1 экз., администрация муниципального района Кинельский – 1 экз., ДМО – 1экз.</w:t>
      </w:r>
    </w:p>
    <w:p w14:paraId="58E95A6B" w14:textId="77777777" w:rsidR="0081420E" w:rsidRDefault="0081420E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B3E905E" w14:textId="77777777" w:rsidR="0081420E" w:rsidRDefault="0081420E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352349" w14:textId="77777777" w:rsidR="0081420E" w:rsidRDefault="0081420E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F61222" w14:textId="298DEC95" w:rsidR="00BC232F" w:rsidRPr="00EF3A02" w:rsidRDefault="00BC232F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Pr="00DC5D9A">
        <w:rPr>
          <w:rFonts w:ascii="Times New Roman" w:eastAsia="Times New Roman" w:hAnsi="Times New Roman" w:cs="Times New Roman"/>
          <w:b/>
          <w:lang w:eastAsia="ru-RU"/>
        </w:rPr>
        <w:t xml:space="preserve"> Приложение </w:t>
      </w:r>
    </w:p>
    <w:p w14:paraId="47226BEE" w14:textId="77777777" w:rsidR="00BC232F" w:rsidRPr="00BC232F" w:rsidRDefault="00BC232F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к решению Собрания представителей </w:t>
      </w:r>
    </w:p>
    <w:p w14:paraId="0E93718A" w14:textId="77777777" w:rsidR="00BC232F" w:rsidRPr="00BC232F" w:rsidRDefault="00BC232F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>муниципального района Кинельский</w:t>
      </w:r>
    </w:p>
    <w:p w14:paraId="49777A13" w14:textId="5E602CF1" w:rsidR="00BC232F" w:rsidRPr="00BC232F" w:rsidRDefault="00DC5D9A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EF3A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420E">
        <w:rPr>
          <w:rFonts w:ascii="Times New Roman" w:eastAsia="Times New Roman" w:hAnsi="Times New Roman" w:cs="Times New Roman"/>
          <w:lang w:eastAsia="ru-RU"/>
        </w:rPr>
        <w:t>19</w:t>
      </w:r>
      <w:r w:rsidR="001E12C4">
        <w:rPr>
          <w:rFonts w:ascii="Times New Roman" w:eastAsia="Times New Roman" w:hAnsi="Times New Roman" w:cs="Times New Roman"/>
          <w:lang w:eastAsia="ru-RU"/>
        </w:rPr>
        <w:t>4</w:t>
      </w:r>
      <w:r w:rsidR="00F471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C232F" w:rsidRPr="00BC232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1420E">
        <w:rPr>
          <w:rFonts w:ascii="Times New Roman" w:eastAsia="Times New Roman" w:hAnsi="Times New Roman" w:cs="Times New Roman"/>
          <w:lang w:eastAsia="ru-RU"/>
        </w:rPr>
        <w:t>27</w:t>
      </w:r>
      <w:r w:rsidR="00F471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420E">
        <w:rPr>
          <w:rFonts w:ascii="Times New Roman" w:eastAsia="Times New Roman" w:hAnsi="Times New Roman" w:cs="Times New Roman"/>
          <w:lang w:eastAsia="ru-RU"/>
        </w:rPr>
        <w:t>янва</w:t>
      </w:r>
      <w:r w:rsidR="00F47104">
        <w:rPr>
          <w:rFonts w:ascii="Times New Roman" w:eastAsia="Times New Roman" w:hAnsi="Times New Roman" w:cs="Times New Roman"/>
          <w:lang w:eastAsia="ru-RU"/>
        </w:rPr>
        <w:t xml:space="preserve">ря </w:t>
      </w:r>
      <w:r w:rsidR="00EF3A02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81420E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г</w:t>
      </w:r>
    </w:p>
    <w:p w14:paraId="0792F490" w14:textId="77777777" w:rsidR="00BC232F" w:rsidRPr="00BC232F" w:rsidRDefault="00BC232F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8EA2B8" w14:textId="77777777" w:rsidR="0000403B" w:rsidRDefault="0000403B" w:rsidP="00BC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F14A64" w14:textId="77777777" w:rsidR="001D7D7E" w:rsidRDefault="001D7D7E" w:rsidP="00BC232F">
      <w:pPr>
        <w:rPr>
          <w:rFonts w:ascii="Times New Roman" w:hAnsi="Times New Roman" w:cs="Times New Roman"/>
          <w:sz w:val="26"/>
          <w:szCs w:val="26"/>
        </w:rPr>
      </w:pPr>
    </w:p>
    <w:p w14:paraId="7F01FAEC" w14:textId="77777777" w:rsidR="00B503BA" w:rsidRPr="000F0EC5" w:rsidRDefault="00B503BA" w:rsidP="00B503BA">
      <w:pPr>
        <w:pStyle w:val="a7"/>
        <w:jc w:val="center"/>
        <w:rPr>
          <w:b/>
          <w:szCs w:val="28"/>
        </w:rPr>
      </w:pPr>
      <w:r w:rsidRPr="000F0EC5">
        <w:rPr>
          <w:b/>
          <w:szCs w:val="28"/>
        </w:rPr>
        <w:t>Межбюджетные трансферты</w:t>
      </w:r>
    </w:p>
    <w:p w14:paraId="0A0430EA" w14:textId="4706B309" w:rsidR="00B503BA" w:rsidRPr="00B503BA" w:rsidRDefault="00B503BA" w:rsidP="00B50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03BA">
        <w:rPr>
          <w:rFonts w:ascii="Times New Roman" w:hAnsi="Times New Roman" w:cs="Times New Roman"/>
          <w:b/>
          <w:sz w:val="28"/>
          <w:szCs w:val="28"/>
        </w:rPr>
        <w:t>на осуществление полномочи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503BA">
        <w:rPr>
          <w:rFonts w:ascii="Times New Roman" w:hAnsi="Times New Roman" w:cs="Times New Roman"/>
          <w:sz w:val="28"/>
          <w:szCs w:val="28"/>
        </w:rPr>
        <w:t xml:space="preserve"> </w:t>
      </w:r>
      <w:r w:rsidRPr="00B503BA">
        <w:rPr>
          <w:rFonts w:ascii="Times New Roman" w:hAnsi="Times New Roman" w:cs="Times New Roman"/>
          <w:b/>
          <w:sz w:val="28"/>
          <w:szCs w:val="28"/>
        </w:rPr>
        <w:t>по организации  и осуществлению мероприятий по работе с детьми и молодежью в поселении на 2022 год</w:t>
      </w:r>
      <w:r w:rsidRPr="00B503BA">
        <w:rPr>
          <w:rFonts w:ascii="Times New Roman" w:hAnsi="Times New Roman" w:cs="Times New Roman"/>
          <w:b/>
          <w:szCs w:val="28"/>
        </w:rPr>
        <w:t xml:space="preserve"> </w:t>
      </w:r>
      <w:r w:rsidRPr="00B503BA">
        <w:rPr>
          <w:rFonts w:ascii="Times New Roman" w:hAnsi="Times New Roman" w:cs="Times New Roman"/>
          <w:b/>
          <w:sz w:val="28"/>
          <w:szCs w:val="28"/>
        </w:rPr>
        <w:t xml:space="preserve">за счет межбюджетных  трансфертов, предоставляемых из бюджета сельских  поселений Алакаевка, Богдановка, Георгиевка, </w:t>
      </w:r>
      <w:proofErr w:type="spellStart"/>
      <w:r w:rsidRPr="00B503BA">
        <w:rPr>
          <w:rFonts w:ascii="Times New Roman" w:hAnsi="Times New Roman" w:cs="Times New Roman"/>
          <w:b/>
          <w:sz w:val="28"/>
          <w:szCs w:val="28"/>
        </w:rPr>
        <w:t>Домашка</w:t>
      </w:r>
      <w:proofErr w:type="spellEnd"/>
      <w:r w:rsidRPr="00B503BA">
        <w:rPr>
          <w:rFonts w:ascii="Times New Roman" w:hAnsi="Times New Roman" w:cs="Times New Roman"/>
          <w:b/>
          <w:sz w:val="28"/>
          <w:szCs w:val="28"/>
        </w:rPr>
        <w:t xml:space="preserve">, Кинельский, Красносамарское, Комсомольский, Чубовка, Малая Малышевка, Новый </w:t>
      </w:r>
      <w:proofErr w:type="spellStart"/>
      <w:r w:rsidRPr="00B503BA">
        <w:rPr>
          <w:rFonts w:ascii="Times New Roman" w:hAnsi="Times New Roman" w:cs="Times New Roman"/>
          <w:b/>
          <w:sz w:val="28"/>
          <w:szCs w:val="28"/>
        </w:rPr>
        <w:t>Сарбай</w:t>
      </w:r>
      <w:proofErr w:type="spellEnd"/>
      <w:r w:rsidRPr="00B503BA">
        <w:rPr>
          <w:rFonts w:ascii="Times New Roman" w:hAnsi="Times New Roman" w:cs="Times New Roman"/>
          <w:b/>
          <w:sz w:val="28"/>
          <w:szCs w:val="28"/>
        </w:rPr>
        <w:t xml:space="preserve">, Бобровка в бюджет муниципального района Кинельский  в соответствии с заключаемыми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B503BA">
        <w:rPr>
          <w:rFonts w:ascii="Times New Roman" w:hAnsi="Times New Roman" w:cs="Times New Roman"/>
          <w:b/>
          <w:sz w:val="28"/>
          <w:szCs w:val="28"/>
        </w:rPr>
        <w:t>Соглашениями</w:t>
      </w:r>
      <w:proofErr w:type="gramEnd"/>
    </w:p>
    <w:p w14:paraId="5DD53A2D" w14:textId="77777777" w:rsidR="00B503BA" w:rsidRDefault="00B503BA" w:rsidP="00B503BA">
      <w:pPr>
        <w:pStyle w:val="a7"/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035"/>
        <w:gridCol w:w="4820"/>
      </w:tblGrid>
      <w:tr w:rsidR="00B503BA" w:rsidRPr="00823A65" w14:paraId="0D88D8C2" w14:textId="77777777" w:rsidTr="00083114">
        <w:tc>
          <w:tcPr>
            <w:tcW w:w="751" w:type="dxa"/>
          </w:tcPr>
          <w:p w14:paraId="68C1FBF9" w14:textId="6633792A" w:rsidR="00B503BA" w:rsidRPr="003E755F" w:rsidRDefault="00B503BA" w:rsidP="00083114">
            <w:pPr>
              <w:pStyle w:val="a7"/>
              <w:jc w:val="center"/>
              <w:rPr>
                <w:sz w:val="26"/>
                <w:szCs w:val="26"/>
              </w:rPr>
            </w:pPr>
            <w:r w:rsidRPr="003E755F">
              <w:rPr>
                <w:sz w:val="26"/>
                <w:szCs w:val="26"/>
              </w:rPr>
              <w:t>№</w:t>
            </w:r>
          </w:p>
          <w:p w14:paraId="74EC78B0" w14:textId="77777777" w:rsidR="00B503BA" w:rsidRPr="003E755F" w:rsidRDefault="00B503BA" w:rsidP="00083114">
            <w:pPr>
              <w:pStyle w:val="a7"/>
              <w:jc w:val="center"/>
              <w:rPr>
                <w:b/>
                <w:sz w:val="26"/>
                <w:szCs w:val="26"/>
              </w:rPr>
            </w:pPr>
            <w:proofErr w:type="spellStart"/>
            <w:r w:rsidRPr="003E755F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035" w:type="dxa"/>
          </w:tcPr>
          <w:p w14:paraId="2EDEF418" w14:textId="77777777" w:rsidR="00B503BA" w:rsidRPr="003E755F" w:rsidRDefault="00B503BA" w:rsidP="00083114">
            <w:pPr>
              <w:pStyle w:val="a7"/>
              <w:jc w:val="center"/>
              <w:rPr>
                <w:sz w:val="26"/>
                <w:szCs w:val="26"/>
              </w:rPr>
            </w:pPr>
            <w:r w:rsidRPr="003E755F">
              <w:rPr>
                <w:sz w:val="26"/>
                <w:szCs w:val="26"/>
              </w:rPr>
              <w:t>Наименование</w:t>
            </w:r>
          </w:p>
          <w:p w14:paraId="3A4715CF" w14:textId="77777777" w:rsidR="00B503BA" w:rsidRPr="003E755F" w:rsidRDefault="00B503BA" w:rsidP="00083114">
            <w:pPr>
              <w:pStyle w:val="a7"/>
              <w:jc w:val="center"/>
              <w:rPr>
                <w:sz w:val="26"/>
                <w:szCs w:val="26"/>
              </w:rPr>
            </w:pPr>
            <w:r w:rsidRPr="003E755F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4820" w:type="dxa"/>
          </w:tcPr>
          <w:p w14:paraId="541C7EEA" w14:textId="77777777" w:rsidR="00B503BA" w:rsidRPr="003E755F" w:rsidRDefault="00B503BA" w:rsidP="00083114">
            <w:pPr>
              <w:pStyle w:val="a7"/>
              <w:jc w:val="center"/>
              <w:rPr>
                <w:sz w:val="26"/>
                <w:szCs w:val="26"/>
              </w:rPr>
            </w:pPr>
            <w:r w:rsidRPr="003E755F">
              <w:rPr>
                <w:sz w:val="26"/>
                <w:szCs w:val="26"/>
              </w:rPr>
              <w:t xml:space="preserve">Сумма </w:t>
            </w:r>
          </w:p>
          <w:p w14:paraId="643DB33E" w14:textId="77777777" w:rsidR="00B503BA" w:rsidRPr="003E755F" w:rsidRDefault="00B503BA" w:rsidP="00083114">
            <w:pPr>
              <w:pStyle w:val="a7"/>
              <w:jc w:val="center"/>
              <w:rPr>
                <w:sz w:val="26"/>
                <w:szCs w:val="26"/>
              </w:rPr>
            </w:pPr>
            <w:r w:rsidRPr="003E755F">
              <w:rPr>
                <w:sz w:val="26"/>
                <w:szCs w:val="26"/>
              </w:rPr>
              <w:t xml:space="preserve">межбюджетных трансфертов                                                              </w:t>
            </w:r>
          </w:p>
          <w:p w14:paraId="2E12425E" w14:textId="77777777" w:rsidR="00B503BA" w:rsidRPr="003E755F" w:rsidRDefault="00B503BA" w:rsidP="00083114">
            <w:pPr>
              <w:pStyle w:val="a7"/>
              <w:jc w:val="center"/>
              <w:rPr>
                <w:sz w:val="26"/>
                <w:szCs w:val="26"/>
              </w:rPr>
            </w:pPr>
            <w:r w:rsidRPr="003E755F">
              <w:rPr>
                <w:sz w:val="26"/>
                <w:szCs w:val="26"/>
              </w:rPr>
              <w:t xml:space="preserve">                                       в руб.</w:t>
            </w:r>
          </w:p>
        </w:tc>
      </w:tr>
      <w:tr w:rsidR="00B503BA" w:rsidRPr="00493930" w14:paraId="44DEA288" w14:textId="77777777" w:rsidTr="00083114">
        <w:tc>
          <w:tcPr>
            <w:tcW w:w="751" w:type="dxa"/>
          </w:tcPr>
          <w:p w14:paraId="55F03E53" w14:textId="77777777" w:rsidR="00B503BA" w:rsidRPr="003E755F" w:rsidRDefault="00B503BA" w:rsidP="0008311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E755F">
              <w:rPr>
                <w:sz w:val="26"/>
                <w:szCs w:val="26"/>
              </w:rPr>
              <w:t>.</w:t>
            </w:r>
          </w:p>
        </w:tc>
        <w:tc>
          <w:tcPr>
            <w:tcW w:w="4035" w:type="dxa"/>
          </w:tcPr>
          <w:p w14:paraId="7C93EAAA" w14:textId="77777777" w:rsidR="00B503BA" w:rsidRPr="00BE5CA1" w:rsidRDefault="00B503BA" w:rsidP="00083114">
            <w:pPr>
              <w:pStyle w:val="a7"/>
              <w:rPr>
                <w:szCs w:val="28"/>
              </w:rPr>
            </w:pPr>
            <w:r w:rsidRPr="00BE5CA1">
              <w:rPr>
                <w:szCs w:val="28"/>
              </w:rPr>
              <w:t>Алакаевка</w:t>
            </w:r>
          </w:p>
        </w:tc>
        <w:tc>
          <w:tcPr>
            <w:tcW w:w="4820" w:type="dxa"/>
          </w:tcPr>
          <w:p w14:paraId="519E66E8" w14:textId="77777777" w:rsidR="00B503BA" w:rsidRPr="00B503BA" w:rsidRDefault="00B503BA" w:rsidP="00B503BA">
            <w:pPr>
              <w:pStyle w:val="a7"/>
              <w:jc w:val="center"/>
              <w:rPr>
                <w:szCs w:val="28"/>
              </w:rPr>
            </w:pPr>
            <w:r w:rsidRPr="00B503BA">
              <w:rPr>
                <w:szCs w:val="28"/>
              </w:rPr>
              <w:t>141875,76</w:t>
            </w:r>
          </w:p>
        </w:tc>
      </w:tr>
      <w:tr w:rsidR="00B503BA" w:rsidRPr="00493930" w14:paraId="1C539DC7" w14:textId="77777777" w:rsidTr="00083114">
        <w:tc>
          <w:tcPr>
            <w:tcW w:w="751" w:type="dxa"/>
          </w:tcPr>
          <w:p w14:paraId="2C0E037D" w14:textId="77777777" w:rsidR="00B503BA" w:rsidRDefault="00B503BA" w:rsidP="0008311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35" w:type="dxa"/>
          </w:tcPr>
          <w:p w14:paraId="30A8A236" w14:textId="77777777" w:rsidR="00B503BA" w:rsidRPr="00BE5CA1" w:rsidRDefault="00B503BA" w:rsidP="00083114">
            <w:pPr>
              <w:pStyle w:val="a7"/>
              <w:rPr>
                <w:szCs w:val="28"/>
              </w:rPr>
            </w:pPr>
            <w:r w:rsidRPr="00BE5CA1">
              <w:rPr>
                <w:szCs w:val="28"/>
              </w:rPr>
              <w:t>Богдановка</w:t>
            </w:r>
          </w:p>
        </w:tc>
        <w:tc>
          <w:tcPr>
            <w:tcW w:w="4820" w:type="dxa"/>
          </w:tcPr>
          <w:p w14:paraId="5063B640" w14:textId="4F5D23B9" w:rsidR="00B503BA" w:rsidRPr="00B503BA" w:rsidRDefault="00B503BA" w:rsidP="00B503BA">
            <w:pPr>
              <w:pStyle w:val="a7"/>
              <w:jc w:val="center"/>
              <w:rPr>
                <w:szCs w:val="28"/>
              </w:rPr>
            </w:pPr>
            <w:r w:rsidRPr="00B503BA">
              <w:rPr>
                <w:szCs w:val="28"/>
              </w:rPr>
              <w:t>83382,84</w:t>
            </w:r>
          </w:p>
        </w:tc>
      </w:tr>
      <w:tr w:rsidR="00B503BA" w:rsidRPr="00493930" w14:paraId="08A345CD" w14:textId="77777777" w:rsidTr="00083114">
        <w:tc>
          <w:tcPr>
            <w:tcW w:w="751" w:type="dxa"/>
          </w:tcPr>
          <w:p w14:paraId="4ED89DAE" w14:textId="77777777" w:rsidR="00B503BA" w:rsidRDefault="00B503BA" w:rsidP="0008311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35" w:type="dxa"/>
          </w:tcPr>
          <w:p w14:paraId="6725F380" w14:textId="77777777" w:rsidR="00B503BA" w:rsidRPr="00BE5CA1" w:rsidRDefault="00B503BA" w:rsidP="00083114">
            <w:pPr>
              <w:pStyle w:val="a7"/>
              <w:rPr>
                <w:szCs w:val="28"/>
              </w:rPr>
            </w:pPr>
            <w:r w:rsidRPr="00BE5CA1">
              <w:rPr>
                <w:szCs w:val="28"/>
              </w:rPr>
              <w:t>Георгиевка</w:t>
            </w:r>
          </w:p>
        </w:tc>
        <w:tc>
          <w:tcPr>
            <w:tcW w:w="4820" w:type="dxa"/>
          </w:tcPr>
          <w:p w14:paraId="35FB66CB" w14:textId="3866A969" w:rsidR="00B503BA" w:rsidRPr="00B503BA" w:rsidRDefault="00B503BA" w:rsidP="00B503BA">
            <w:pPr>
              <w:pStyle w:val="a7"/>
              <w:jc w:val="center"/>
              <w:rPr>
                <w:szCs w:val="28"/>
              </w:rPr>
            </w:pPr>
            <w:r w:rsidRPr="00B503BA">
              <w:rPr>
                <w:szCs w:val="28"/>
              </w:rPr>
              <w:t>136886,32</w:t>
            </w:r>
          </w:p>
        </w:tc>
      </w:tr>
      <w:tr w:rsidR="00B503BA" w:rsidRPr="00493930" w14:paraId="6E74FA22" w14:textId="77777777" w:rsidTr="00083114">
        <w:tc>
          <w:tcPr>
            <w:tcW w:w="751" w:type="dxa"/>
          </w:tcPr>
          <w:p w14:paraId="7AB98AF5" w14:textId="77777777" w:rsidR="00B503BA" w:rsidRDefault="00B503BA" w:rsidP="0008311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35" w:type="dxa"/>
          </w:tcPr>
          <w:p w14:paraId="3B14CFC4" w14:textId="77777777" w:rsidR="00B503BA" w:rsidRPr="00BE5CA1" w:rsidRDefault="00B503BA" w:rsidP="00083114">
            <w:pPr>
              <w:pStyle w:val="a7"/>
              <w:rPr>
                <w:szCs w:val="28"/>
              </w:rPr>
            </w:pPr>
            <w:proofErr w:type="spellStart"/>
            <w:r w:rsidRPr="00BE5CA1">
              <w:rPr>
                <w:szCs w:val="28"/>
              </w:rPr>
              <w:t>Домашка</w:t>
            </w:r>
            <w:proofErr w:type="spellEnd"/>
          </w:p>
        </w:tc>
        <w:tc>
          <w:tcPr>
            <w:tcW w:w="4820" w:type="dxa"/>
          </w:tcPr>
          <w:p w14:paraId="2873684C" w14:textId="1613D1EF" w:rsidR="00B503BA" w:rsidRPr="00B503BA" w:rsidRDefault="00B503BA" w:rsidP="00B503BA">
            <w:pPr>
              <w:pStyle w:val="a7"/>
              <w:jc w:val="center"/>
              <w:rPr>
                <w:szCs w:val="28"/>
              </w:rPr>
            </w:pPr>
            <w:r w:rsidRPr="00B503BA">
              <w:rPr>
                <w:szCs w:val="28"/>
              </w:rPr>
              <w:t>316175,08</w:t>
            </w:r>
          </w:p>
        </w:tc>
      </w:tr>
      <w:tr w:rsidR="00B503BA" w:rsidRPr="00493930" w14:paraId="185667C2" w14:textId="77777777" w:rsidTr="00083114">
        <w:tc>
          <w:tcPr>
            <w:tcW w:w="751" w:type="dxa"/>
          </w:tcPr>
          <w:p w14:paraId="18ACD1FB" w14:textId="77777777" w:rsidR="00B503BA" w:rsidRDefault="00B503BA" w:rsidP="0008311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35" w:type="dxa"/>
          </w:tcPr>
          <w:p w14:paraId="390045C1" w14:textId="77777777" w:rsidR="00B503BA" w:rsidRPr="00BE5CA1" w:rsidRDefault="00B503BA" w:rsidP="00083114">
            <w:pPr>
              <w:pStyle w:val="a7"/>
              <w:rPr>
                <w:szCs w:val="28"/>
              </w:rPr>
            </w:pPr>
            <w:r w:rsidRPr="00BE5CA1">
              <w:rPr>
                <w:szCs w:val="28"/>
              </w:rPr>
              <w:t>Кинельский</w:t>
            </w:r>
          </w:p>
        </w:tc>
        <w:tc>
          <w:tcPr>
            <w:tcW w:w="4820" w:type="dxa"/>
          </w:tcPr>
          <w:p w14:paraId="5A80C019" w14:textId="77777777" w:rsidR="00B503BA" w:rsidRPr="00B503BA" w:rsidRDefault="00B503BA" w:rsidP="00B503BA">
            <w:pPr>
              <w:pStyle w:val="a7"/>
              <w:jc w:val="center"/>
              <w:rPr>
                <w:szCs w:val="28"/>
              </w:rPr>
            </w:pPr>
            <w:r w:rsidRPr="00B503BA">
              <w:rPr>
                <w:szCs w:val="28"/>
              </w:rPr>
              <w:t>195054,96</w:t>
            </w:r>
          </w:p>
        </w:tc>
      </w:tr>
      <w:tr w:rsidR="00B503BA" w:rsidRPr="00493930" w14:paraId="10806E95" w14:textId="77777777" w:rsidTr="00083114">
        <w:tc>
          <w:tcPr>
            <w:tcW w:w="751" w:type="dxa"/>
          </w:tcPr>
          <w:p w14:paraId="45D74DCD" w14:textId="77777777" w:rsidR="00B503BA" w:rsidRDefault="00B503BA" w:rsidP="0008311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35" w:type="dxa"/>
          </w:tcPr>
          <w:p w14:paraId="6FD08085" w14:textId="77777777" w:rsidR="00B503BA" w:rsidRPr="00BE5CA1" w:rsidRDefault="00B503BA" w:rsidP="00083114">
            <w:pPr>
              <w:pStyle w:val="a7"/>
              <w:rPr>
                <w:szCs w:val="28"/>
              </w:rPr>
            </w:pPr>
            <w:r w:rsidRPr="00BE5CA1">
              <w:rPr>
                <w:szCs w:val="28"/>
              </w:rPr>
              <w:t>Красносамарское</w:t>
            </w:r>
          </w:p>
        </w:tc>
        <w:tc>
          <w:tcPr>
            <w:tcW w:w="4820" w:type="dxa"/>
          </w:tcPr>
          <w:p w14:paraId="2CDF605C" w14:textId="77777777" w:rsidR="00B503BA" w:rsidRPr="00B503BA" w:rsidRDefault="00B503BA" w:rsidP="00B503BA">
            <w:pPr>
              <w:pStyle w:val="a7"/>
              <w:jc w:val="center"/>
              <w:rPr>
                <w:szCs w:val="28"/>
              </w:rPr>
            </w:pPr>
            <w:r w:rsidRPr="00B503BA">
              <w:rPr>
                <w:szCs w:val="28"/>
              </w:rPr>
              <w:t>180493,32</w:t>
            </w:r>
          </w:p>
        </w:tc>
      </w:tr>
      <w:tr w:rsidR="00B503BA" w:rsidRPr="00493930" w14:paraId="7A873B8D" w14:textId="77777777" w:rsidTr="00083114">
        <w:tc>
          <w:tcPr>
            <w:tcW w:w="751" w:type="dxa"/>
          </w:tcPr>
          <w:p w14:paraId="2A1F16B5" w14:textId="77777777" w:rsidR="00B503BA" w:rsidRDefault="00B503BA" w:rsidP="0008311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35" w:type="dxa"/>
          </w:tcPr>
          <w:p w14:paraId="05B6E9A9" w14:textId="77777777" w:rsidR="00B503BA" w:rsidRPr="00BE5CA1" w:rsidRDefault="00B503BA" w:rsidP="00083114">
            <w:pPr>
              <w:pStyle w:val="a7"/>
              <w:rPr>
                <w:szCs w:val="28"/>
              </w:rPr>
            </w:pPr>
            <w:r w:rsidRPr="00BE5CA1">
              <w:rPr>
                <w:szCs w:val="28"/>
              </w:rPr>
              <w:t>Комсомольский</w:t>
            </w:r>
          </w:p>
        </w:tc>
        <w:tc>
          <w:tcPr>
            <w:tcW w:w="4820" w:type="dxa"/>
          </w:tcPr>
          <w:p w14:paraId="552EABF2" w14:textId="6060DE3B" w:rsidR="00B503BA" w:rsidRPr="00B503BA" w:rsidRDefault="00B503BA" w:rsidP="00B503BA">
            <w:pPr>
              <w:pStyle w:val="a7"/>
              <w:jc w:val="center"/>
              <w:rPr>
                <w:szCs w:val="28"/>
              </w:rPr>
            </w:pPr>
            <w:r w:rsidRPr="00B503BA">
              <w:rPr>
                <w:szCs w:val="28"/>
              </w:rPr>
              <w:t>252389,52</w:t>
            </w:r>
          </w:p>
        </w:tc>
      </w:tr>
      <w:tr w:rsidR="00B503BA" w:rsidRPr="00493930" w14:paraId="154DED25" w14:textId="77777777" w:rsidTr="00083114">
        <w:tc>
          <w:tcPr>
            <w:tcW w:w="751" w:type="dxa"/>
          </w:tcPr>
          <w:p w14:paraId="31048BDB" w14:textId="77777777" w:rsidR="00B503BA" w:rsidRDefault="00B503BA" w:rsidP="0008311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035" w:type="dxa"/>
          </w:tcPr>
          <w:p w14:paraId="16761F50" w14:textId="77777777" w:rsidR="00B503BA" w:rsidRPr="00BE5CA1" w:rsidRDefault="00B503BA" w:rsidP="00083114">
            <w:pPr>
              <w:pStyle w:val="a7"/>
              <w:rPr>
                <w:szCs w:val="28"/>
              </w:rPr>
            </w:pPr>
            <w:r w:rsidRPr="00BE5CA1">
              <w:rPr>
                <w:szCs w:val="28"/>
              </w:rPr>
              <w:t>Чубовка</w:t>
            </w:r>
          </w:p>
        </w:tc>
        <w:tc>
          <w:tcPr>
            <w:tcW w:w="4820" w:type="dxa"/>
          </w:tcPr>
          <w:p w14:paraId="4C9BEFDE" w14:textId="77777777" w:rsidR="00B503BA" w:rsidRPr="00B503BA" w:rsidRDefault="00B503BA" w:rsidP="00B503BA">
            <w:pPr>
              <w:pStyle w:val="a7"/>
              <w:jc w:val="center"/>
              <w:rPr>
                <w:szCs w:val="28"/>
              </w:rPr>
            </w:pPr>
            <w:r w:rsidRPr="00B503BA">
              <w:rPr>
                <w:szCs w:val="28"/>
              </w:rPr>
              <w:t>317152,56</w:t>
            </w:r>
          </w:p>
        </w:tc>
      </w:tr>
      <w:tr w:rsidR="00B503BA" w:rsidRPr="00493930" w14:paraId="06CEF55A" w14:textId="77777777" w:rsidTr="00083114">
        <w:tc>
          <w:tcPr>
            <w:tcW w:w="751" w:type="dxa"/>
          </w:tcPr>
          <w:p w14:paraId="698F6195" w14:textId="77777777" w:rsidR="00B503BA" w:rsidRDefault="00B503BA" w:rsidP="0008311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035" w:type="dxa"/>
          </w:tcPr>
          <w:p w14:paraId="3C9F735C" w14:textId="77777777" w:rsidR="00B503BA" w:rsidRPr="00BE5CA1" w:rsidRDefault="00B503BA" w:rsidP="00083114">
            <w:pPr>
              <w:pStyle w:val="a7"/>
              <w:rPr>
                <w:szCs w:val="28"/>
              </w:rPr>
            </w:pPr>
            <w:r w:rsidRPr="00BE5CA1">
              <w:rPr>
                <w:szCs w:val="28"/>
              </w:rPr>
              <w:t>Малая Малышевка</w:t>
            </w:r>
          </w:p>
        </w:tc>
        <w:tc>
          <w:tcPr>
            <w:tcW w:w="4820" w:type="dxa"/>
          </w:tcPr>
          <w:p w14:paraId="4C196F48" w14:textId="77777777" w:rsidR="00B503BA" w:rsidRPr="00B503BA" w:rsidRDefault="00B503BA" w:rsidP="00B503BA">
            <w:pPr>
              <w:pStyle w:val="a7"/>
              <w:jc w:val="center"/>
              <w:rPr>
                <w:szCs w:val="28"/>
              </w:rPr>
            </w:pPr>
            <w:r w:rsidRPr="00B503BA">
              <w:rPr>
                <w:szCs w:val="28"/>
              </w:rPr>
              <w:t>297340,98</w:t>
            </w:r>
          </w:p>
        </w:tc>
      </w:tr>
      <w:tr w:rsidR="00B503BA" w:rsidRPr="00493930" w14:paraId="2A3A0BC4" w14:textId="77777777" w:rsidTr="00083114">
        <w:tc>
          <w:tcPr>
            <w:tcW w:w="751" w:type="dxa"/>
          </w:tcPr>
          <w:p w14:paraId="4CA72927" w14:textId="77777777" w:rsidR="00B503BA" w:rsidRDefault="00B503BA" w:rsidP="0008311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035" w:type="dxa"/>
          </w:tcPr>
          <w:p w14:paraId="43E2A47F" w14:textId="77777777" w:rsidR="00B503BA" w:rsidRPr="00BE5CA1" w:rsidRDefault="00B503BA" w:rsidP="00083114">
            <w:pPr>
              <w:pStyle w:val="a7"/>
              <w:rPr>
                <w:szCs w:val="28"/>
              </w:rPr>
            </w:pPr>
            <w:r w:rsidRPr="00BE5CA1">
              <w:rPr>
                <w:szCs w:val="28"/>
              </w:rPr>
              <w:t xml:space="preserve">Новый </w:t>
            </w:r>
            <w:proofErr w:type="spellStart"/>
            <w:r w:rsidRPr="00BE5CA1">
              <w:rPr>
                <w:szCs w:val="28"/>
              </w:rPr>
              <w:t>Сарбай</w:t>
            </w:r>
            <w:proofErr w:type="spellEnd"/>
          </w:p>
        </w:tc>
        <w:tc>
          <w:tcPr>
            <w:tcW w:w="4820" w:type="dxa"/>
          </w:tcPr>
          <w:p w14:paraId="68CD621E" w14:textId="77777777" w:rsidR="00B503BA" w:rsidRPr="00B503BA" w:rsidRDefault="00B503BA" w:rsidP="00B503BA">
            <w:pPr>
              <w:pStyle w:val="a7"/>
              <w:jc w:val="center"/>
              <w:rPr>
                <w:szCs w:val="28"/>
              </w:rPr>
            </w:pPr>
            <w:r w:rsidRPr="00B503BA">
              <w:rPr>
                <w:szCs w:val="28"/>
              </w:rPr>
              <w:t>40000,00</w:t>
            </w:r>
          </w:p>
        </w:tc>
      </w:tr>
      <w:tr w:rsidR="00B503BA" w:rsidRPr="00493930" w14:paraId="7E468364" w14:textId="77777777" w:rsidTr="00083114">
        <w:tc>
          <w:tcPr>
            <w:tcW w:w="751" w:type="dxa"/>
          </w:tcPr>
          <w:p w14:paraId="0FE22324" w14:textId="77777777" w:rsidR="00B503BA" w:rsidRDefault="00B503BA" w:rsidP="0008311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035" w:type="dxa"/>
          </w:tcPr>
          <w:p w14:paraId="716AD3BF" w14:textId="77777777" w:rsidR="00B503BA" w:rsidRPr="00BE5CA1" w:rsidRDefault="00B503BA" w:rsidP="00083114">
            <w:pPr>
              <w:pStyle w:val="a7"/>
              <w:rPr>
                <w:szCs w:val="28"/>
              </w:rPr>
            </w:pPr>
            <w:r w:rsidRPr="00BE5CA1">
              <w:rPr>
                <w:szCs w:val="28"/>
              </w:rPr>
              <w:t>Бобровка</w:t>
            </w:r>
          </w:p>
        </w:tc>
        <w:tc>
          <w:tcPr>
            <w:tcW w:w="4820" w:type="dxa"/>
          </w:tcPr>
          <w:p w14:paraId="2A4A4504" w14:textId="054B3D3D" w:rsidR="00B503BA" w:rsidRPr="00B503BA" w:rsidRDefault="00B503BA" w:rsidP="00B503BA">
            <w:pPr>
              <w:pStyle w:val="a7"/>
              <w:jc w:val="center"/>
              <w:rPr>
                <w:szCs w:val="28"/>
              </w:rPr>
            </w:pPr>
            <w:r w:rsidRPr="00B503BA">
              <w:rPr>
                <w:szCs w:val="28"/>
              </w:rPr>
              <w:t>106966,92</w:t>
            </w:r>
          </w:p>
        </w:tc>
      </w:tr>
    </w:tbl>
    <w:p w14:paraId="3F7B79F1" w14:textId="77777777" w:rsidR="00B503BA" w:rsidRPr="00A50C89" w:rsidRDefault="00B503BA" w:rsidP="00BC232F">
      <w:pPr>
        <w:rPr>
          <w:rFonts w:ascii="Times New Roman" w:hAnsi="Times New Roman" w:cs="Times New Roman"/>
          <w:sz w:val="26"/>
          <w:szCs w:val="26"/>
        </w:rPr>
      </w:pPr>
    </w:p>
    <w:sectPr w:rsidR="00B503BA" w:rsidRPr="00A50C89" w:rsidSect="003D128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4DF"/>
    <w:multiLevelType w:val="hybridMultilevel"/>
    <w:tmpl w:val="62D88D86"/>
    <w:lvl w:ilvl="0" w:tplc="79AACD8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51"/>
    <w:rsid w:val="0000403B"/>
    <w:rsid w:val="000201BC"/>
    <w:rsid w:val="00053B37"/>
    <w:rsid w:val="00065A35"/>
    <w:rsid w:val="000B22A5"/>
    <w:rsid w:val="00161B5B"/>
    <w:rsid w:val="00166414"/>
    <w:rsid w:val="00171E10"/>
    <w:rsid w:val="00184671"/>
    <w:rsid w:val="001D7D7E"/>
    <w:rsid w:val="001E12C4"/>
    <w:rsid w:val="0025469D"/>
    <w:rsid w:val="002618F5"/>
    <w:rsid w:val="002649BB"/>
    <w:rsid w:val="00312F9A"/>
    <w:rsid w:val="003A0798"/>
    <w:rsid w:val="003D1287"/>
    <w:rsid w:val="003D5793"/>
    <w:rsid w:val="004049E6"/>
    <w:rsid w:val="004528F7"/>
    <w:rsid w:val="004E2AFE"/>
    <w:rsid w:val="00531351"/>
    <w:rsid w:val="00591424"/>
    <w:rsid w:val="005A32E9"/>
    <w:rsid w:val="005A5B27"/>
    <w:rsid w:val="005F5037"/>
    <w:rsid w:val="006038D2"/>
    <w:rsid w:val="00603DA8"/>
    <w:rsid w:val="006B3C4D"/>
    <w:rsid w:val="006D55C7"/>
    <w:rsid w:val="00763AFA"/>
    <w:rsid w:val="00766400"/>
    <w:rsid w:val="00794AB4"/>
    <w:rsid w:val="00796D5C"/>
    <w:rsid w:val="0081420E"/>
    <w:rsid w:val="00830F03"/>
    <w:rsid w:val="00845787"/>
    <w:rsid w:val="00865B10"/>
    <w:rsid w:val="00875860"/>
    <w:rsid w:val="008C0CCE"/>
    <w:rsid w:val="00925602"/>
    <w:rsid w:val="00973BD2"/>
    <w:rsid w:val="00975003"/>
    <w:rsid w:val="009851BE"/>
    <w:rsid w:val="00A50C89"/>
    <w:rsid w:val="00A875ED"/>
    <w:rsid w:val="00A87FAA"/>
    <w:rsid w:val="00A95C11"/>
    <w:rsid w:val="00AA2652"/>
    <w:rsid w:val="00AB646F"/>
    <w:rsid w:val="00B372D1"/>
    <w:rsid w:val="00B503BA"/>
    <w:rsid w:val="00B67B4F"/>
    <w:rsid w:val="00BB36C1"/>
    <w:rsid w:val="00BC232F"/>
    <w:rsid w:val="00BC39A6"/>
    <w:rsid w:val="00C06320"/>
    <w:rsid w:val="00C16128"/>
    <w:rsid w:val="00C23C5A"/>
    <w:rsid w:val="00CA5EE1"/>
    <w:rsid w:val="00CF0B0B"/>
    <w:rsid w:val="00D30C58"/>
    <w:rsid w:val="00D96785"/>
    <w:rsid w:val="00DC5D9A"/>
    <w:rsid w:val="00E628D2"/>
    <w:rsid w:val="00E9233D"/>
    <w:rsid w:val="00EA4D82"/>
    <w:rsid w:val="00EF3A02"/>
    <w:rsid w:val="00F157F5"/>
    <w:rsid w:val="00F47104"/>
    <w:rsid w:val="00F62E65"/>
    <w:rsid w:val="00F7285A"/>
    <w:rsid w:val="00FF17F9"/>
    <w:rsid w:val="00FF2483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A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7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DA8"/>
    <w:pPr>
      <w:ind w:left="720"/>
      <w:contextualSpacing/>
    </w:pPr>
  </w:style>
  <w:style w:type="paragraph" w:styleId="a6">
    <w:name w:val="No Spacing"/>
    <w:uiPriority w:val="1"/>
    <w:qFormat/>
    <w:rsid w:val="00F471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7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81420E"/>
    <w:pPr>
      <w:suppressAutoHyphens/>
      <w:spacing w:after="12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1420E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7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DA8"/>
    <w:pPr>
      <w:ind w:left="720"/>
      <w:contextualSpacing/>
    </w:pPr>
  </w:style>
  <w:style w:type="paragraph" w:styleId="a6">
    <w:name w:val="No Spacing"/>
    <w:uiPriority w:val="1"/>
    <w:qFormat/>
    <w:rsid w:val="00F471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7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81420E"/>
    <w:pPr>
      <w:suppressAutoHyphens/>
      <w:spacing w:after="12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1420E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Makshanova</dc:creator>
  <cp:keywords/>
  <dc:description/>
  <cp:lastModifiedBy>Хафиятуллова Алсу Харисовна</cp:lastModifiedBy>
  <cp:revision>11</cp:revision>
  <cp:lastPrinted>2019-11-19T07:24:00Z</cp:lastPrinted>
  <dcterms:created xsi:type="dcterms:W3CDTF">2021-12-23T04:34:00Z</dcterms:created>
  <dcterms:modified xsi:type="dcterms:W3CDTF">2022-01-24T07:16:00Z</dcterms:modified>
</cp:coreProperties>
</file>