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864" w:rsidRPr="00FA294D" w:rsidRDefault="00E06864" w:rsidP="00E06864">
      <w:pPr>
        <w:jc w:val="center"/>
        <w:rPr>
          <w:b/>
          <w:sz w:val="32"/>
        </w:rPr>
      </w:pPr>
      <w:r>
        <w:rPr>
          <w:noProof/>
          <w:color w:val="000000"/>
          <w:sz w:val="28"/>
        </w:rPr>
        <w:drawing>
          <wp:inline distT="0" distB="0" distL="0" distR="0">
            <wp:extent cx="882650" cy="1073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</w:rPr>
        <w:t xml:space="preserve"> </w:t>
      </w:r>
      <w:r>
        <w:rPr>
          <w:b/>
          <w:sz w:val="32"/>
        </w:rPr>
        <w:t xml:space="preserve">       </w:t>
      </w:r>
      <w:r>
        <w:rPr>
          <w:b/>
          <w:sz w:val="28"/>
        </w:rPr>
        <w:t xml:space="preserve">                  </w:t>
      </w:r>
    </w:p>
    <w:p w:rsidR="00E06864" w:rsidRDefault="00E06864" w:rsidP="00E06864">
      <w:pPr>
        <w:jc w:val="center"/>
        <w:rPr>
          <w:b/>
          <w:sz w:val="40"/>
          <w:szCs w:val="40"/>
        </w:rPr>
      </w:pPr>
      <w:r>
        <w:rPr>
          <w:b/>
          <w:sz w:val="32"/>
          <w:szCs w:val="32"/>
        </w:rPr>
        <w:t xml:space="preserve">  </w:t>
      </w:r>
      <w:r>
        <w:rPr>
          <w:b/>
          <w:sz w:val="40"/>
          <w:szCs w:val="40"/>
        </w:rPr>
        <w:t>Собрание представителей</w:t>
      </w:r>
    </w:p>
    <w:p w:rsidR="00E06864" w:rsidRDefault="00E06864" w:rsidP="00E0686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муниципального района Кинельский</w:t>
      </w:r>
    </w:p>
    <w:p w:rsidR="00E06864" w:rsidRPr="00FA294D" w:rsidRDefault="00E06864" w:rsidP="00E06864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 w:rsidRPr="00FA294D">
        <w:rPr>
          <w:b/>
          <w:sz w:val="36"/>
          <w:szCs w:val="36"/>
        </w:rPr>
        <w:t>Самарской области</w:t>
      </w:r>
    </w:p>
    <w:p w:rsidR="00E06864" w:rsidRDefault="00E06864" w:rsidP="00E06864">
      <w:pPr>
        <w:tabs>
          <w:tab w:val="left" w:pos="645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E06864" w:rsidRPr="00DC1C32" w:rsidRDefault="00E06864" w:rsidP="00E06864">
      <w:pPr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</w:t>
      </w:r>
      <w:r w:rsidRPr="00DC1C32">
        <w:rPr>
          <w:b/>
          <w:sz w:val="32"/>
          <w:szCs w:val="32"/>
        </w:rPr>
        <w:t>РЕШЕНИЕ</w:t>
      </w:r>
    </w:p>
    <w:p w:rsidR="00787D0D" w:rsidRDefault="00787D0D" w:rsidP="00787D0D">
      <w:pPr>
        <w:rPr>
          <w:b/>
          <w:sz w:val="28"/>
          <w:szCs w:val="28"/>
        </w:rPr>
      </w:pPr>
    </w:p>
    <w:p w:rsidR="00787D0D" w:rsidRDefault="00077B0A" w:rsidP="00077B0A">
      <w:pPr>
        <w:ind w:firstLine="708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№ </w:t>
      </w:r>
      <w:r>
        <w:rPr>
          <w:b/>
          <w:color w:val="000000"/>
          <w:sz w:val="28"/>
          <w:szCs w:val="28"/>
        </w:rPr>
        <w:softHyphen/>
      </w:r>
      <w:r>
        <w:rPr>
          <w:b/>
          <w:color w:val="000000"/>
          <w:sz w:val="28"/>
          <w:szCs w:val="28"/>
        </w:rPr>
        <w:softHyphen/>
        <w:t>3</w:t>
      </w:r>
      <w:r w:rsidR="00DF5F7C">
        <w:rPr>
          <w:b/>
          <w:color w:val="000000"/>
          <w:sz w:val="28"/>
          <w:szCs w:val="28"/>
        </w:rPr>
        <w:t>40</w:t>
      </w:r>
      <w:r>
        <w:rPr>
          <w:b/>
          <w:color w:val="000000"/>
          <w:sz w:val="28"/>
          <w:szCs w:val="28"/>
        </w:rPr>
        <w:t xml:space="preserve">                                                                    21</w:t>
      </w:r>
      <w:r>
        <w:rPr>
          <w:b/>
          <w:sz w:val="28"/>
          <w:szCs w:val="28"/>
        </w:rPr>
        <w:t xml:space="preserve"> сентября 2023 г.</w:t>
      </w:r>
      <w:r w:rsidR="00787D0D">
        <w:rPr>
          <w:b/>
          <w:sz w:val="28"/>
          <w:szCs w:val="28"/>
        </w:rPr>
        <w:t xml:space="preserve">                               </w:t>
      </w:r>
      <w:r w:rsidR="00DA7943">
        <w:rPr>
          <w:b/>
          <w:sz w:val="28"/>
          <w:szCs w:val="28"/>
        </w:rPr>
        <w:t xml:space="preserve">               </w:t>
      </w:r>
      <w:r w:rsidR="00B82E2D">
        <w:rPr>
          <w:b/>
          <w:sz w:val="28"/>
          <w:szCs w:val="28"/>
        </w:rPr>
        <w:t xml:space="preserve">        </w:t>
      </w:r>
      <w:r w:rsidR="00787D0D">
        <w:rPr>
          <w:b/>
          <w:sz w:val="28"/>
          <w:szCs w:val="28"/>
        </w:rPr>
        <w:t xml:space="preserve"> </w:t>
      </w:r>
      <w:r w:rsidR="00DA7943">
        <w:rPr>
          <w:b/>
          <w:sz w:val="28"/>
          <w:szCs w:val="28"/>
        </w:rPr>
        <w:t xml:space="preserve">    </w:t>
      </w:r>
      <w:r w:rsidR="00895FC1">
        <w:rPr>
          <w:b/>
          <w:sz w:val="28"/>
          <w:szCs w:val="28"/>
        </w:rPr>
        <w:t xml:space="preserve"> </w:t>
      </w:r>
    </w:p>
    <w:p w:rsidR="00AD2339" w:rsidRDefault="00AD2339" w:rsidP="00787D0D">
      <w:pPr>
        <w:rPr>
          <w:b/>
          <w:sz w:val="3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EE3C67" w:rsidTr="00EE3C67">
        <w:tc>
          <w:tcPr>
            <w:tcW w:w="5637" w:type="dxa"/>
          </w:tcPr>
          <w:p w:rsidR="000E70D2" w:rsidRDefault="00B82E2D" w:rsidP="00EE3C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EE3C67" w:rsidRPr="00EE3C67">
              <w:rPr>
                <w:b/>
                <w:sz w:val="28"/>
                <w:szCs w:val="28"/>
              </w:rPr>
              <w:t xml:space="preserve">О внесении изменений в Положение </w:t>
            </w:r>
          </w:p>
          <w:p w:rsidR="00EE3C67" w:rsidRPr="00CE1DB3" w:rsidRDefault="00EE3C67" w:rsidP="00CE1DB3">
            <w:pPr>
              <w:shd w:val="clear" w:color="auto" w:fill="FFFFFF"/>
              <w:rPr>
                <w:b/>
                <w:bCs/>
                <w:spacing w:val="-2"/>
                <w:sz w:val="28"/>
                <w:szCs w:val="28"/>
              </w:rPr>
            </w:pPr>
            <w:r w:rsidRPr="00EE3C67">
              <w:rPr>
                <w:b/>
                <w:sz w:val="28"/>
                <w:szCs w:val="28"/>
              </w:rPr>
              <w:t>«</w:t>
            </w:r>
            <w:r w:rsidR="00CE1DB3">
              <w:rPr>
                <w:b/>
                <w:sz w:val="28"/>
                <w:szCs w:val="28"/>
              </w:rPr>
              <w:t xml:space="preserve">О Контрольно-счетной палате </w:t>
            </w:r>
            <w:r w:rsidR="00CE1DB3">
              <w:rPr>
                <w:b/>
                <w:bCs/>
                <w:spacing w:val="-1"/>
                <w:sz w:val="28"/>
                <w:szCs w:val="28"/>
              </w:rPr>
              <w:t xml:space="preserve">муниципального района </w:t>
            </w:r>
            <w:r w:rsidR="00CE1DB3" w:rsidRPr="00634B8E">
              <w:rPr>
                <w:b/>
                <w:bCs/>
                <w:spacing w:val="-1"/>
                <w:sz w:val="28"/>
                <w:szCs w:val="28"/>
              </w:rPr>
              <w:t xml:space="preserve"> Кинель</w:t>
            </w:r>
            <w:r w:rsidR="00CE1DB3">
              <w:rPr>
                <w:b/>
                <w:bCs/>
                <w:spacing w:val="-1"/>
                <w:sz w:val="28"/>
                <w:szCs w:val="28"/>
              </w:rPr>
              <w:t>ский</w:t>
            </w:r>
            <w:r w:rsidR="00CE1DB3" w:rsidRPr="00634B8E">
              <w:rPr>
                <w:b/>
                <w:bCs/>
                <w:spacing w:val="-1"/>
                <w:sz w:val="28"/>
                <w:szCs w:val="28"/>
              </w:rPr>
              <w:t xml:space="preserve"> Самарской области</w:t>
            </w:r>
            <w:r w:rsidR="00A57508">
              <w:rPr>
                <w:b/>
                <w:sz w:val="28"/>
                <w:szCs w:val="28"/>
              </w:rPr>
              <w:t>»,  утвержденного р</w:t>
            </w:r>
            <w:r w:rsidRPr="00EE3C67">
              <w:rPr>
                <w:b/>
                <w:sz w:val="28"/>
                <w:szCs w:val="28"/>
              </w:rPr>
              <w:t xml:space="preserve">ешением Собрания представителей </w:t>
            </w:r>
          </w:p>
          <w:p w:rsidR="00EE3C67" w:rsidRDefault="00EE3C67" w:rsidP="00EE3C67">
            <w:pPr>
              <w:rPr>
                <w:b/>
                <w:sz w:val="28"/>
                <w:szCs w:val="28"/>
              </w:rPr>
            </w:pPr>
            <w:r w:rsidRPr="00EE3C67">
              <w:rPr>
                <w:b/>
                <w:sz w:val="28"/>
                <w:szCs w:val="28"/>
              </w:rPr>
              <w:t>муниципального района Кинельский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EE3C67" w:rsidRDefault="00CE1DB3" w:rsidP="00EE3C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16.12.2021</w:t>
            </w:r>
            <w:r w:rsidR="00EE3C67" w:rsidRPr="00EE3C67">
              <w:rPr>
                <w:b/>
                <w:sz w:val="28"/>
                <w:szCs w:val="28"/>
              </w:rPr>
              <w:t xml:space="preserve"> г.</w:t>
            </w:r>
            <w:r w:rsidRPr="00EE3C6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№ 175</w:t>
            </w:r>
            <w:r w:rsidR="00EE3C67" w:rsidRPr="00EE3C67">
              <w:rPr>
                <w:b/>
                <w:sz w:val="28"/>
                <w:szCs w:val="28"/>
              </w:rPr>
              <w:t>»»</w:t>
            </w:r>
          </w:p>
        </w:tc>
      </w:tr>
    </w:tbl>
    <w:p w:rsidR="00787D0D" w:rsidRDefault="00787D0D" w:rsidP="00CE1DB3">
      <w:pPr>
        <w:spacing w:line="276" w:lineRule="auto"/>
        <w:jc w:val="both"/>
        <w:rPr>
          <w:b/>
          <w:sz w:val="28"/>
          <w:szCs w:val="28"/>
        </w:rPr>
      </w:pPr>
    </w:p>
    <w:p w:rsidR="00787D0D" w:rsidRPr="002B15BA" w:rsidRDefault="002B15BA" w:rsidP="00E06864">
      <w:pPr>
        <w:widowControl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 xml:space="preserve">          </w:t>
      </w:r>
      <w:r w:rsidR="00524F3F" w:rsidRPr="00E412E8">
        <w:rPr>
          <w:sz w:val="28"/>
          <w:szCs w:val="28"/>
          <w:shd w:val="clear" w:color="auto" w:fill="FFFFFF"/>
        </w:rPr>
        <w:t xml:space="preserve">В целях приведения </w:t>
      </w:r>
      <w:r w:rsidR="00524F3F">
        <w:rPr>
          <w:sz w:val="28"/>
          <w:szCs w:val="28"/>
          <w:shd w:val="clear" w:color="auto" w:fill="FFFFFF"/>
        </w:rPr>
        <w:t>Положения «</w:t>
      </w:r>
      <w:r w:rsidR="00CE1DB3">
        <w:rPr>
          <w:sz w:val="28"/>
          <w:szCs w:val="28"/>
        </w:rPr>
        <w:t>О Контрольно-счетной палате муниципального района Кинельский Самарской области</w:t>
      </w:r>
      <w:r w:rsidR="00524F3F">
        <w:rPr>
          <w:sz w:val="28"/>
          <w:szCs w:val="28"/>
          <w:shd w:val="clear" w:color="auto" w:fill="FFFFFF"/>
        </w:rPr>
        <w:t>»</w:t>
      </w:r>
      <w:r w:rsidR="00CE1DB3">
        <w:rPr>
          <w:sz w:val="28"/>
          <w:szCs w:val="28"/>
          <w:shd w:val="clear" w:color="auto" w:fill="FFFFFF"/>
        </w:rPr>
        <w:t xml:space="preserve"> в соответствии</w:t>
      </w:r>
      <w:r w:rsidR="00524F3F" w:rsidRPr="00E412E8">
        <w:rPr>
          <w:sz w:val="28"/>
          <w:szCs w:val="28"/>
          <w:shd w:val="clear" w:color="auto" w:fill="FFFFFF"/>
        </w:rPr>
        <w:t xml:space="preserve"> с </w:t>
      </w:r>
      <w:r w:rsidR="00524F3F">
        <w:rPr>
          <w:sz w:val="28"/>
          <w:szCs w:val="28"/>
          <w:shd w:val="clear" w:color="auto" w:fill="FFFFFF"/>
        </w:rPr>
        <w:t>действующим законодательством Российской Федерации</w:t>
      </w:r>
      <w:r w:rsidR="00524F3F" w:rsidRPr="00E412E8">
        <w:rPr>
          <w:sz w:val="28"/>
          <w:szCs w:val="28"/>
          <w:shd w:val="clear" w:color="auto" w:fill="FFFFFF"/>
        </w:rPr>
        <w:t xml:space="preserve">, </w:t>
      </w:r>
      <w:r w:rsidR="00CE1DB3">
        <w:rPr>
          <w:sz w:val="28"/>
          <w:szCs w:val="28"/>
          <w:shd w:val="clear" w:color="auto" w:fill="FFFFFF"/>
        </w:rPr>
        <w:t xml:space="preserve">Уставом </w:t>
      </w:r>
      <w:r w:rsidR="00CE1DB3" w:rsidRPr="00813109">
        <w:rPr>
          <w:sz w:val="28"/>
          <w:szCs w:val="28"/>
        </w:rPr>
        <w:t xml:space="preserve">муниципального района </w:t>
      </w:r>
      <w:r w:rsidR="00CE1DB3">
        <w:rPr>
          <w:sz w:val="28"/>
          <w:szCs w:val="28"/>
        </w:rPr>
        <w:t>Кинельский</w:t>
      </w:r>
      <w:r w:rsidR="00EE3C67">
        <w:rPr>
          <w:sz w:val="28"/>
          <w:szCs w:val="28"/>
        </w:rPr>
        <w:t>,</w:t>
      </w:r>
      <w:r w:rsidR="00787D0D" w:rsidRPr="00813109">
        <w:rPr>
          <w:sz w:val="28"/>
          <w:szCs w:val="28"/>
        </w:rPr>
        <w:t xml:space="preserve"> </w:t>
      </w:r>
      <w:r w:rsidR="00787D0D">
        <w:rPr>
          <w:sz w:val="28"/>
          <w:szCs w:val="28"/>
        </w:rPr>
        <w:t xml:space="preserve">Собрание представителей </w:t>
      </w:r>
      <w:r w:rsidR="00787D0D" w:rsidRPr="00813109">
        <w:rPr>
          <w:sz w:val="28"/>
          <w:szCs w:val="28"/>
        </w:rPr>
        <w:t xml:space="preserve">муниципального района </w:t>
      </w:r>
      <w:r w:rsidR="00787D0D">
        <w:rPr>
          <w:sz w:val="28"/>
          <w:szCs w:val="28"/>
        </w:rPr>
        <w:t>Кинельский</w:t>
      </w:r>
      <w:r w:rsidR="00787D0D" w:rsidRPr="00813109">
        <w:rPr>
          <w:sz w:val="28"/>
          <w:szCs w:val="28"/>
        </w:rPr>
        <w:t xml:space="preserve"> </w:t>
      </w:r>
      <w:r w:rsidR="00787D0D" w:rsidRPr="00813109">
        <w:rPr>
          <w:b/>
          <w:sz w:val="28"/>
          <w:szCs w:val="28"/>
        </w:rPr>
        <w:t xml:space="preserve"> </w:t>
      </w:r>
    </w:p>
    <w:p w:rsidR="00D02542" w:rsidRDefault="00D02542" w:rsidP="00D02542">
      <w:pPr>
        <w:jc w:val="center"/>
        <w:rPr>
          <w:b/>
          <w:sz w:val="28"/>
        </w:rPr>
      </w:pPr>
      <w:r w:rsidRPr="00AB15D9">
        <w:rPr>
          <w:b/>
          <w:sz w:val="28"/>
        </w:rPr>
        <w:t xml:space="preserve">решило: </w:t>
      </w:r>
    </w:p>
    <w:p w:rsidR="00B4127A" w:rsidRDefault="00B4127A" w:rsidP="00E06864">
      <w:pPr>
        <w:spacing w:line="276" w:lineRule="auto"/>
        <w:ind w:left="-284" w:firstLine="993"/>
      </w:pPr>
    </w:p>
    <w:p w:rsidR="00787D0D" w:rsidRDefault="00787D0D" w:rsidP="00E06864">
      <w:pPr>
        <w:spacing w:line="276" w:lineRule="auto"/>
        <w:ind w:firstLine="851"/>
        <w:jc w:val="both"/>
        <w:rPr>
          <w:sz w:val="28"/>
          <w:szCs w:val="28"/>
        </w:rPr>
      </w:pPr>
      <w:r w:rsidRPr="008A623D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Положение «</w:t>
      </w:r>
      <w:r w:rsidR="00CE1DB3">
        <w:rPr>
          <w:sz w:val="28"/>
          <w:szCs w:val="28"/>
        </w:rPr>
        <w:t>О Контрольно-счетной палате муниципального района Кинельский Самарской области</w:t>
      </w:r>
      <w:r>
        <w:rPr>
          <w:sz w:val="28"/>
          <w:szCs w:val="28"/>
        </w:rPr>
        <w:t xml:space="preserve">», утвержденное </w:t>
      </w:r>
      <w:r w:rsidR="00A57508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Собрания представителей муниц</w:t>
      </w:r>
      <w:r w:rsidR="00524F3F">
        <w:rPr>
          <w:sz w:val="28"/>
          <w:szCs w:val="28"/>
        </w:rPr>
        <w:t xml:space="preserve">ипального района Кинельский </w:t>
      </w:r>
      <w:r w:rsidR="00CE1DB3">
        <w:rPr>
          <w:sz w:val="28"/>
          <w:szCs w:val="28"/>
        </w:rPr>
        <w:t>от 16</w:t>
      </w:r>
      <w:r w:rsidR="00524F3F">
        <w:rPr>
          <w:sz w:val="28"/>
          <w:szCs w:val="28"/>
        </w:rPr>
        <w:t>.12.</w:t>
      </w:r>
      <w:r w:rsidR="00CE1DB3">
        <w:rPr>
          <w:sz w:val="28"/>
          <w:szCs w:val="28"/>
        </w:rPr>
        <w:t>2021</w:t>
      </w:r>
      <w:r w:rsidR="00524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="00CE1DB3">
        <w:rPr>
          <w:sz w:val="28"/>
          <w:szCs w:val="28"/>
        </w:rPr>
        <w:t xml:space="preserve">№ 175 </w:t>
      </w:r>
      <w:r>
        <w:rPr>
          <w:sz w:val="28"/>
          <w:szCs w:val="28"/>
        </w:rPr>
        <w:t>следующие изменения:</w:t>
      </w:r>
    </w:p>
    <w:p w:rsidR="00895FC1" w:rsidRDefault="00B61673" w:rsidP="00E06864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E1DB3">
        <w:rPr>
          <w:b/>
          <w:sz w:val="28"/>
          <w:szCs w:val="28"/>
        </w:rPr>
        <w:t xml:space="preserve">Пункт 7 статьи 4 </w:t>
      </w:r>
      <w:r w:rsidR="00CE1DB3" w:rsidRPr="00CE1DB3">
        <w:rPr>
          <w:sz w:val="28"/>
          <w:szCs w:val="28"/>
        </w:rPr>
        <w:t>Положения</w:t>
      </w:r>
      <w:r w:rsidR="00CE1DB3">
        <w:rPr>
          <w:sz w:val="28"/>
          <w:szCs w:val="28"/>
        </w:rPr>
        <w:t xml:space="preserve"> изложить в новой редакции</w:t>
      </w:r>
      <w:r w:rsidR="00CE1DB3" w:rsidRPr="00CE1DB3">
        <w:rPr>
          <w:sz w:val="28"/>
          <w:szCs w:val="28"/>
        </w:rPr>
        <w:t>:</w:t>
      </w:r>
    </w:p>
    <w:p w:rsidR="00A57508" w:rsidRDefault="00CE1DB3" w:rsidP="00E06864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1413F">
        <w:rPr>
          <w:sz w:val="28"/>
          <w:szCs w:val="28"/>
        </w:rPr>
        <w:t>Структура</w:t>
      </w:r>
      <w:r>
        <w:rPr>
          <w:sz w:val="28"/>
          <w:szCs w:val="28"/>
        </w:rPr>
        <w:t xml:space="preserve"> </w:t>
      </w:r>
      <w:r w:rsidRPr="00634B8E">
        <w:rPr>
          <w:sz w:val="28"/>
          <w:szCs w:val="28"/>
        </w:rPr>
        <w:t>Контрольно-счетной палаты</w:t>
      </w:r>
      <w:r>
        <w:rPr>
          <w:sz w:val="28"/>
          <w:szCs w:val="28"/>
        </w:rPr>
        <w:t xml:space="preserve"> </w:t>
      </w:r>
      <w:r w:rsidRPr="00634B8E">
        <w:rPr>
          <w:sz w:val="28"/>
          <w:szCs w:val="28"/>
        </w:rPr>
        <w:t>утвержда</w:t>
      </w:r>
      <w:r>
        <w:rPr>
          <w:sz w:val="28"/>
          <w:szCs w:val="28"/>
        </w:rPr>
        <w:t>е</w:t>
      </w:r>
      <w:r w:rsidRPr="00634B8E">
        <w:rPr>
          <w:sz w:val="28"/>
          <w:szCs w:val="28"/>
        </w:rPr>
        <w:t>тся</w:t>
      </w:r>
      <w:r>
        <w:rPr>
          <w:sz w:val="28"/>
          <w:szCs w:val="28"/>
        </w:rPr>
        <w:t xml:space="preserve"> Собранием представителей </w:t>
      </w:r>
      <w:r w:rsidRPr="00813109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Кинельский</w:t>
      </w:r>
      <w:r w:rsidR="00A57508">
        <w:rPr>
          <w:sz w:val="28"/>
          <w:szCs w:val="28"/>
        </w:rPr>
        <w:t xml:space="preserve"> </w:t>
      </w:r>
      <w:r w:rsidR="00A57508" w:rsidRPr="00634B8E">
        <w:rPr>
          <w:sz w:val="28"/>
          <w:szCs w:val="28"/>
        </w:rPr>
        <w:t>исходя из возложенных на Контрольно-счетную палату полномочий</w:t>
      </w:r>
      <w:r w:rsidRPr="00634B8E">
        <w:rPr>
          <w:sz w:val="28"/>
          <w:szCs w:val="28"/>
        </w:rPr>
        <w:t>.</w:t>
      </w:r>
    </w:p>
    <w:p w:rsidR="00CE1DB3" w:rsidRPr="00CE1DB3" w:rsidRDefault="00A57508" w:rsidP="00E06864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Pr="0091413F">
        <w:rPr>
          <w:sz w:val="28"/>
          <w:szCs w:val="28"/>
        </w:rPr>
        <w:t xml:space="preserve">татное расписание </w:t>
      </w:r>
      <w:r w:rsidRPr="00634B8E">
        <w:rPr>
          <w:sz w:val="28"/>
          <w:szCs w:val="28"/>
        </w:rPr>
        <w:t>Контрольно-счетной палаты утвержда</w:t>
      </w:r>
      <w:r>
        <w:rPr>
          <w:sz w:val="28"/>
          <w:szCs w:val="28"/>
        </w:rPr>
        <w:t>е</w:t>
      </w:r>
      <w:r w:rsidRPr="00634B8E">
        <w:rPr>
          <w:sz w:val="28"/>
          <w:szCs w:val="28"/>
        </w:rPr>
        <w:t>тся председателем Контрольно – счетной палаты</w:t>
      </w:r>
      <w:proofErr w:type="gramStart"/>
      <w:r>
        <w:rPr>
          <w:sz w:val="28"/>
          <w:szCs w:val="28"/>
        </w:rPr>
        <w:t>.</w:t>
      </w:r>
      <w:r w:rsidR="00CE1DB3">
        <w:rPr>
          <w:sz w:val="28"/>
          <w:szCs w:val="28"/>
        </w:rPr>
        <w:t>»</w:t>
      </w:r>
      <w:proofErr w:type="gramEnd"/>
    </w:p>
    <w:p w:rsidR="00D77665" w:rsidRDefault="00D77665" w:rsidP="00E06864">
      <w:pPr>
        <w:spacing w:line="276" w:lineRule="auto"/>
        <w:ind w:firstLine="851"/>
        <w:jc w:val="both"/>
        <w:rPr>
          <w:sz w:val="28"/>
          <w:szCs w:val="28"/>
        </w:rPr>
      </w:pPr>
      <w:r w:rsidRPr="008A623D"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="00554514">
        <w:rPr>
          <w:sz w:val="28"/>
          <w:szCs w:val="28"/>
        </w:rPr>
        <w:t xml:space="preserve">   Официально опубликовать данное решение в газете </w:t>
      </w:r>
      <w:r w:rsidR="00554514">
        <w:rPr>
          <w:sz w:val="28"/>
          <w:szCs w:val="28"/>
        </w:rPr>
        <w:lastRenderedPageBreak/>
        <w:t>«Междуречье» и разместить на официальном сайте администрации муниципального района Кинельский в информационно-телекоммуникационной сети Интернет (</w:t>
      </w:r>
      <w:proofErr w:type="spellStart"/>
      <w:r w:rsidR="00554514">
        <w:rPr>
          <w:sz w:val="28"/>
          <w:szCs w:val="28"/>
          <w:lang w:val="en-US"/>
        </w:rPr>
        <w:t>kinel</w:t>
      </w:r>
      <w:proofErr w:type="spellEnd"/>
      <w:r w:rsidR="00554514">
        <w:rPr>
          <w:sz w:val="28"/>
          <w:szCs w:val="28"/>
        </w:rPr>
        <w:t>.</w:t>
      </w:r>
      <w:proofErr w:type="spellStart"/>
      <w:r w:rsidR="00554514">
        <w:rPr>
          <w:sz w:val="28"/>
          <w:szCs w:val="28"/>
          <w:lang w:val="en-US"/>
        </w:rPr>
        <w:t>ru</w:t>
      </w:r>
      <w:proofErr w:type="spellEnd"/>
      <w:r w:rsidR="00554514">
        <w:rPr>
          <w:sz w:val="28"/>
          <w:szCs w:val="28"/>
        </w:rPr>
        <w:t>) в подразделе «Нормативно правовые акты» раздела «Документы»</w:t>
      </w:r>
      <w:r w:rsidR="004B158C">
        <w:rPr>
          <w:sz w:val="28"/>
          <w:szCs w:val="28"/>
        </w:rPr>
        <w:t>.</w:t>
      </w:r>
    </w:p>
    <w:p w:rsidR="00D77665" w:rsidRPr="002B15BA" w:rsidRDefault="00D77665" w:rsidP="00E06864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8A623D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4B158C">
        <w:rPr>
          <w:sz w:val="28"/>
          <w:szCs w:val="28"/>
        </w:rPr>
        <w:t>Настоящее р</w:t>
      </w:r>
      <w:r w:rsidR="00554514">
        <w:rPr>
          <w:sz w:val="28"/>
          <w:szCs w:val="28"/>
        </w:rPr>
        <w:t>ешение вступает в силу после его официального опубликования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</w:p>
    <w:p w:rsidR="006E079D" w:rsidRDefault="006E079D" w:rsidP="006E079D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 о. главы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                                                   </w:t>
      </w:r>
    </w:p>
    <w:p w:rsidR="006E079D" w:rsidRDefault="006E079D" w:rsidP="006E079D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Кинельский                                                      Д.В. </w:t>
      </w:r>
      <w:proofErr w:type="spellStart"/>
      <w:r>
        <w:rPr>
          <w:b/>
          <w:sz w:val="28"/>
          <w:szCs w:val="28"/>
        </w:rPr>
        <w:t>Григошкин</w:t>
      </w:r>
      <w:proofErr w:type="spellEnd"/>
    </w:p>
    <w:p w:rsidR="00D77665" w:rsidRDefault="00D77665" w:rsidP="00D77665">
      <w:pPr>
        <w:spacing w:line="276" w:lineRule="auto"/>
        <w:rPr>
          <w:b/>
          <w:sz w:val="28"/>
          <w:szCs w:val="28"/>
        </w:rPr>
      </w:pPr>
      <w:bookmarkStart w:id="0" w:name="_GoBack"/>
      <w:bookmarkEnd w:id="0"/>
    </w:p>
    <w:p w:rsidR="00D77665" w:rsidRDefault="00D77665" w:rsidP="00D77665">
      <w:pPr>
        <w:spacing w:line="276" w:lineRule="auto"/>
        <w:rPr>
          <w:b/>
          <w:sz w:val="28"/>
          <w:szCs w:val="28"/>
        </w:rPr>
      </w:pPr>
    </w:p>
    <w:p w:rsidR="00D77665" w:rsidRDefault="00D77665" w:rsidP="00D77665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Собрания</w:t>
      </w:r>
    </w:p>
    <w:p w:rsidR="00D77665" w:rsidRDefault="005C6730" w:rsidP="00D77665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D77665">
        <w:rPr>
          <w:b/>
          <w:sz w:val="28"/>
          <w:szCs w:val="28"/>
        </w:rPr>
        <w:t xml:space="preserve">редставителей </w:t>
      </w:r>
      <w:proofErr w:type="gramStart"/>
      <w:r w:rsidR="00D77665">
        <w:rPr>
          <w:b/>
          <w:sz w:val="28"/>
          <w:szCs w:val="28"/>
        </w:rPr>
        <w:t>муниципального</w:t>
      </w:r>
      <w:proofErr w:type="gramEnd"/>
    </w:p>
    <w:p w:rsidR="00C67743" w:rsidRPr="00B82E2D" w:rsidRDefault="005C6730" w:rsidP="00B82E2D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D77665">
        <w:rPr>
          <w:b/>
          <w:sz w:val="28"/>
          <w:szCs w:val="28"/>
        </w:rPr>
        <w:t xml:space="preserve">айона Кинельский                      </w:t>
      </w:r>
      <w:r w:rsidR="00B82E2D">
        <w:rPr>
          <w:b/>
          <w:sz w:val="28"/>
          <w:szCs w:val="28"/>
        </w:rPr>
        <w:t xml:space="preserve">                             </w:t>
      </w:r>
      <w:r w:rsidR="00D77665">
        <w:rPr>
          <w:b/>
          <w:sz w:val="28"/>
          <w:szCs w:val="28"/>
        </w:rPr>
        <w:t xml:space="preserve">      Ю.Д. Плотников   </w:t>
      </w:r>
      <w:r w:rsidR="00B82E2D">
        <w:rPr>
          <w:b/>
          <w:sz w:val="28"/>
          <w:szCs w:val="28"/>
        </w:rPr>
        <w:t xml:space="preserve">                               </w:t>
      </w:r>
    </w:p>
    <w:p w:rsidR="00C67743" w:rsidRDefault="00C67743" w:rsidP="00D77665"/>
    <w:p w:rsidR="00DA7943" w:rsidRDefault="00DA7943" w:rsidP="00D77665"/>
    <w:p w:rsidR="00C67743" w:rsidRDefault="00C67743" w:rsidP="00D77665"/>
    <w:p w:rsidR="00A57508" w:rsidRDefault="00A57508" w:rsidP="00D77665"/>
    <w:p w:rsidR="00A57508" w:rsidRDefault="00A57508" w:rsidP="00D77665"/>
    <w:p w:rsidR="00A57508" w:rsidRDefault="00A57508" w:rsidP="00D77665"/>
    <w:p w:rsidR="00A57508" w:rsidRDefault="00A57508" w:rsidP="00D77665"/>
    <w:p w:rsidR="00A57508" w:rsidRDefault="00A57508" w:rsidP="00D77665"/>
    <w:p w:rsidR="00A57508" w:rsidRDefault="00A57508" w:rsidP="00D77665"/>
    <w:p w:rsidR="00A57508" w:rsidRDefault="00A57508" w:rsidP="00D77665"/>
    <w:p w:rsidR="00A57508" w:rsidRDefault="00A57508" w:rsidP="00D77665"/>
    <w:p w:rsidR="00A57508" w:rsidRDefault="00A57508" w:rsidP="00D77665"/>
    <w:p w:rsidR="00A57508" w:rsidRDefault="00A57508" w:rsidP="00D77665"/>
    <w:p w:rsidR="00A57508" w:rsidRDefault="00A57508" w:rsidP="00D77665"/>
    <w:p w:rsidR="00787D0D" w:rsidRDefault="00554514" w:rsidP="001C4CAD">
      <w:pPr>
        <w:rPr>
          <w:sz w:val="24"/>
          <w:szCs w:val="24"/>
        </w:rPr>
      </w:pPr>
      <w:r w:rsidRPr="00554514">
        <w:rPr>
          <w:sz w:val="24"/>
          <w:szCs w:val="24"/>
        </w:rPr>
        <w:t xml:space="preserve">исп. </w:t>
      </w:r>
      <w:proofErr w:type="spellStart"/>
      <w:r w:rsidR="00A57508">
        <w:rPr>
          <w:sz w:val="24"/>
          <w:szCs w:val="24"/>
        </w:rPr>
        <w:t>Т.Н.Дорожкина</w:t>
      </w:r>
      <w:proofErr w:type="spellEnd"/>
      <w:r w:rsidR="00AD7EED" w:rsidRPr="00554514">
        <w:rPr>
          <w:sz w:val="24"/>
          <w:szCs w:val="24"/>
        </w:rPr>
        <w:t xml:space="preserve"> </w:t>
      </w:r>
    </w:p>
    <w:p w:rsidR="00554514" w:rsidRDefault="00A57508" w:rsidP="001C4CAD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670CFE">
        <w:rPr>
          <w:color w:val="000000" w:themeColor="text1"/>
          <w:sz w:val="24"/>
          <w:szCs w:val="24"/>
        </w:rPr>
        <w:t>21896</w:t>
      </w:r>
    </w:p>
    <w:sectPr w:rsidR="00554514" w:rsidSect="00A652DE">
      <w:pgSz w:w="11906" w:h="16838"/>
      <w:pgMar w:top="1134" w:right="1416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0D"/>
    <w:rsid w:val="00002BCC"/>
    <w:rsid w:val="00021A8B"/>
    <w:rsid w:val="000315FC"/>
    <w:rsid w:val="00040A0D"/>
    <w:rsid w:val="00046C8B"/>
    <w:rsid w:val="00077B0A"/>
    <w:rsid w:val="00080281"/>
    <w:rsid w:val="000E70D2"/>
    <w:rsid w:val="0014323A"/>
    <w:rsid w:val="00190BFA"/>
    <w:rsid w:val="001C4CAD"/>
    <w:rsid w:val="001D2DF6"/>
    <w:rsid w:val="002275EF"/>
    <w:rsid w:val="002333D4"/>
    <w:rsid w:val="0026612D"/>
    <w:rsid w:val="002738BE"/>
    <w:rsid w:val="0027726F"/>
    <w:rsid w:val="002B15BA"/>
    <w:rsid w:val="002C3976"/>
    <w:rsid w:val="002E4CE7"/>
    <w:rsid w:val="003036FF"/>
    <w:rsid w:val="00352F35"/>
    <w:rsid w:val="00432C41"/>
    <w:rsid w:val="004A1B80"/>
    <w:rsid w:val="004B158C"/>
    <w:rsid w:val="004D5274"/>
    <w:rsid w:val="004F7967"/>
    <w:rsid w:val="0051698D"/>
    <w:rsid w:val="00524F3F"/>
    <w:rsid w:val="00531AAD"/>
    <w:rsid w:val="005322AF"/>
    <w:rsid w:val="00554514"/>
    <w:rsid w:val="00564DCA"/>
    <w:rsid w:val="0059220A"/>
    <w:rsid w:val="005A6CE4"/>
    <w:rsid w:val="005C6730"/>
    <w:rsid w:val="005D4FDD"/>
    <w:rsid w:val="00600DAE"/>
    <w:rsid w:val="00622466"/>
    <w:rsid w:val="00685261"/>
    <w:rsid w:val="006923C7"/>
    <w:rsid w:val="006B09AE"/>
    <w:rsid w:val="006E079D"/>
    <w:rsid w:val="006F50BF"/>
    <w:rsid w:val="006F5719"/>
    <w:rsid w:val="00717D42"/>
    <w:rsid w:val="007275D6"/>
    <w:rsid w:val="0075045B"/>
    <w:rsid w:val="00787D0D"/>
    <w:rsid w:val="007C0D79"/>
    <w:rsid w:val="007E5B82"/>
    <w:rsid w:val="00801058"/>
    <w:rsid w:val="00895FC1"/>
    <w:rsid w:val="00941EC0"/>
    <w:rsid w:val="00967112"/>
    <w:rsid w:val="009723A0"/>
    <w:rsid w:val="00983CB0"/>
    <w:rsid w:val="009B4F1A"/>
    <w:rsid w:val="009B7A0F"/>
    <w:rsid w:val="009D752E"/>
    <w:rsid w:val="009E6EEC"/>
    <w:rsid w:val="00A338D1"/>
    <w:rsid w:val="00A57508"/>
    <w:rsid w:val="00A652DE"/>
    <w:rsid w:val="00AD2339"/>
    <w:rsid w:val="00AD7EED"/>
    <w:rsid w:val="00B37F14"/>
    <w:rsid w:val="00B4127A"/>
    <w:rsid w:val="00B45825"/>
    <w:rsid w:val="00B61673"/>
    <w:rsid w:val="00B770F1"/>
    <w:rsid w:val="00B82E2D"/>
    <w:rsid w:val="00BA4574"/>
    <w:rsid w:val="00BF0765"/>
    <w:rsid w:val="00BF07F2"/>
    <w:rsid w:val="00C04629"/>
    <w:rsid w:val="00C16576"/>
    <w:rsid w:val="00C220EA"/>
    <w:rsid w:val="00C44ACA"/>
    <w:rsid w:val="00C67743"/>
    <w:rsid w:val="00CA2E40"/>
    <w:rsid w:val="00CE1DB3"/>
    <w:rsid w:val="00CF6853"/>
    <w:rsid w:val="00D02542"/>
    <w:rsid w:val="00D02FFE"/>
    <w:rsid w:val="00D57A11"/>
    <w:rsid w:val="00D77665"/>
    <w:rsid w:val="00DA7943"/>
    <w:rsid w:val="00DD7A81"/>
    <w:rsid w:val="00DF5F7C"/>
    <w:rsid w:val="00E06864"/>
    <w:rsid w:val="00E94433"/>
    <w:rsid w:val="00EE3C67"/>
    <w:rsid w:val="00EE675C"/>
    <w:rsid w:val="00F56ABB"/>
    <w:rsid w:val="00F72D87"/>
    <w:rsid w:val="00F9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2DF6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7D0D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4">
    <w:name w:val="Подзаголовок Знак"/>
    <w:basedOn w:val="a0"/>
    <w:link w:val="a3"/>
    <w:rsid w:val="00787D0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7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D2DF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table" w:styleId="a7">
    <w:name w:val="Table Grid"/>
    <w:basedOn w:val="a1"/>
    <w:uiPriority w:val="59"/>
    <w:rsid w:val="00EE3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2DF6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7D0D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4">
    <w:name w:val="Подзаголовок Знак"/>
    <w:basedOn w:val="a0"/>
    <w:link w:val="a3"/>
    <w:rsid w:val="00787D0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7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D2DF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table" w:styleId="a7">
    <w:name w:val="Table Grid"/>
    <w:basedOn w:val="a1"/>
    <w:uiPriority w:val="59"/>
    <w:rsid w:val="00EE3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5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AE5A4-4A91-4C78-9516-10A05CFCD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Хафиятуллова Алсу Харисовна</cp:lastModifiedBy>
  <cp:revision>6</cp:revision>
  <cp:lastPrinted>2023-09-18T05:08:00Z</cp:lastPrinted>
  <dcterms:created xsi:type="dcterms:W3CDTF">2023-09-13T07:43:00Z</dcterms:created>
  <dcterms:modified xsi:type="dcterms:W3CDTF">2023-09-18T05:09:00Z</dcterms:modified>
</cp:coreProperties>
</file>