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BF" w:rsidRPr="001C27BF" w:rsidRDefault="001C27BF" w:rsidP="001C27BF">
      <w:pPr>
        <w:tabs>
          <w:tab w:val="left" w:pos="0"/>
          <w:tab w:val="center" w:pos="5102"/>
          <w:tab w:val="left" w:pos="8235"/>
        </w:tabs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1C27BF">
        <w:rPr>
          <w:b/>
          <w:sz w:val="26"/>
          <w:szCs w:val="26"/>
        </w:rPr>
        <w:t>Собрание представителей</w:t>
      </w:r>
      <w:r>
        <w:rPr>
          <w:b/>
          <w:sz w:val="26"/>
          <w:szCs w:val="26"/>
        </w:rPr>
        <w:tab/>
      </w:r>
    </w:p>
    <w:p w:rsidR="001C27BF" w:rsidRPr="001C27BF" w:rsidRDefault="001C27BF" w:rsidP="001C27BF">
      <w:pPr>
        <w:suppressAutoHyphens/>
        <w:jc w:val="center"/>
        <w:rPr>
          <w:b/>
          <w:sz w:val="26"/>
          <w:szCs w:val="26"/>
        </w:rPr>
      </w:pPr>
      <w:r w:rsidRPr="001C27BF">
        <w:rPr>
          <w:b/>
          <w:sz w:val="26"/>
          <w:szCs w:val="26"/>
        </w:rPr>
        <w:t>сельского поселения Алакаевка</w:t>
      </w:r>
    </w:p>
    <w:p w:rsidR="001C27BF" w:rsidRPr="001C27BF" w:rsidRDefault="001C27BF" w:rsidP="001C27BF">
      <w:pPr>
        <w:suppressAutoHyphens/>
        <w:jc w:val="center"/>
        <w:rPr>
          <w:b/>
          <w:sz w:val="26"/>
          <w:szCs w:val="26"/>
        </w:rPr>
      </w:pPr>
      <w:r w:rsidRPr="001C27BF">
        <w:rPr>
          <w:b/>
          <w:sz w:val="26"/>
          <w:szCs w:val="26"/>
        </w:rPr>
        <w:t>муниципального района Кинельский</w:t>
      </w:r>
    </w:p>
    <w:p w:rsidR="001C27BF" w:rsidRPr="001C27BF" w:rsidRDefault="001C27BF" w:rsidP="001C27BF">
      <w:pPr>
        <w:pBdr>
          <w:bottom w:val="single" w:sz="12" w:space="1" w:color="auto"/>
        </w:pBdr>
        <w:suppressAutoHyphens/>
        <w:jc w:val="center"/>
        <w:rPr>
          <w:b/>
          <w:sz w:val="26"/>
          <w:szCs w:val="26"/>
        </w:rPr>
      </w:pPr>
      <w:r w:rsidRPr="001C27BF">
        <w:rPr>
          <w:b/>
          <w:sz w:val="26"/>
          <w:szCs w:val="26"/>
        </w:rPr>
        <w:t>Самарской области</w:t>
      </w:r>
    </w:p>
    <w:p w:rsidR="001C27BF" w:rsidRPr="001C27BF" w:rsidRDefault="001C27BF" w:rsidP="001C27BF">
      <w:pPr>
        <w:keepNext/>
        <w:widowControl w:val="0"/>
        <w:tabs>
          <w:tab w:val="left" w:pos="0"/>
        </w:tabs>
        <w:suppressAutoHyphens/>
        <w:spacing w:after="200" w:line="276" w:lineRule="auto"/>
        <w:jc w:val="center"/>
        <w:rPr>
          <w:b/>
          <w:sz w:val="26"/>
          <w:szCs w:val="26"/>
        </w:rPr>
      </w:pPr>
      <w:r w:rsidRPr="001C27BF">
        <w:rPr>
          <w:b/>
          <w:sz w:val="26"/>
          <w:szCs w:val="26"/>
        </w:rPr>
        <w:t>РЕШЕНИЕ</w:t>
      </w:r>
    </w:p>
    <w:p w:rsidR="00A4582B" w:rsidRDefault="00E5543B" w:rsidP="00A4582B">
      <w:pPr>
        <w:jc w:val="both"/>
        <w:rPr>
          <w:b/>
          <w:sz w:val="32"/>
        </w:rPr>
      </w:pPr>
      <w:r>
        <w:rPr>
          <w:b/>
          <w:bCs/>
          <w:sz w:val="28"/>
          <w:szCs w:val="28"/>
        </w:rPr>
        <w:t>№ 83</w:t>
      </w:r>
      <w:r w:rsidR="00855A38">
        <w:rPr>
          <w:b/>
          <w:bCs/>
          <w:sz w:val="28"/>
          <w:szCs w:val="28"/>
        </w:rPr>
        <w:tab/>
      </w:r>
      <w:r w:rsidR="00855A38">
        <w:rPr>
          <w:b/>
          <w:bCs/>
          <w:sz w:val="28"/>
          <w:szCs w:val="28"/>
        </w:rPr>
        <w:tab/>
      </w:r>
      <w:r w:rsidR="00855A38">
        <w:rPr>
          <w:b/>
          <w:bCs/>
          <w:sz w:val="28"/>
          <w:szCs w:val="28"/>
        </w:rPr>
        <w:tab/>
      </w:r>
      <w:r w:rsidR="00855A38">
        <w:rPr>
          <w:b/>
          <w:bCs/>
          <w:sz w:val="28"/>
          <w:szCs w:val="28"/>
        </w:rPr>
        <w:tab/>
      </w:r>
      <w:r w:rsidR="00855A38">
        <w:rPr>
          <w:b/>
          <w:bCs/>
          <w:sz w:val="28"/>
          <w:szCs w:val="28"/>
        </w:rPr>
        <w:tab/>
      </w:r>
      <w:r w:rsidR="00855A38">
        <w:rPr>
          <w:b/>
          <w:bCs/>
          <w:sz w:val="28"/>
          <w:szCs w:val="28"/>
        </w:rPr>
        <w:tab/>
      </w:r>
      <w:r w:rsidR="00855A38">
        <w:rPr>
          <w:b/>
          <w:bCs/>
          <w:sz w:val="28"/>
          <w:szCs w:val="28"/>
        </w:rPr>
        <w:tab/>
      </w:r>
      <w:r w:rsidR="00855A38">
        <w:rPr>
          <w:b/>
          <w:bCs/>
          <w:sz w:val="28"/>
          <w:szCs w:val="28"/>
        </w:rPr>
        <w:tab/>
        <w:t xml:space="preserve">     «_</w:t>
      </w:r>
      <w:r w:rsidR="005619B1">
        <w:rPr>
          <w:b/>
          <w:bCs/>
          <w:sz w:val="28"/>
          <w:szCs w:val="28"/>
        </w:rPr>
        <w:t>17</w:t>
      </w:r>
      <w:r w:rsidR="00A4582B">
        <w:rPr>
          <w:b/>
          <w:bCs/>
          <w:sz w:val="28"/>
          <w:szCs w:val="28"/>
        </w:rPr>
        <w:t xml:space="preserve">_» </w:t>
      </w:r>
      <w:r w:rsidR="00855A38">
        <w:rPr>
          <w:b/>
          <w:bCs/>
          <w:sz w:val="28"/>
          <w:szCs w:val="28"/>
        </w:rPr>
        <w:t xml:space="preserve">сентября </w:t>
      </w:r>
      <w:r w:rsidR="00A4582B">
        <w:rPr>
          <w:b/>
          <w:bCs/>
          <w:sz w:val="28"/>
          <w:szCs w:val="28"/>
        </w:rPr>
        <w:t>2021 года</w:t>
      </w:r>
    </w:p>
    <w:p w:rsidR="00A4582B" w:rsidRDefault="00A4582B" w:rsidP="00A4582B">
      <w:pPr>
        <w:autoSpaceDE w:val="0"/>
        <w:ind w:right="5386"/>
        <w:jc w:val="both"/>
        <w:rPr>
          <w:b/>
          <w:sz w:val="26"/>
          <w:szCs w:val="26"/>
        </w:rPr>
      </w:pPr>
    </w:p>
    <w:p w:rsidR="00A4582B" w:rsidRDefault="00E60214" w:rsidP="00E60214">
      <w:pPr>
        <w:pStyle w:val="ConsPlusNormal1"/>
        <w:jc w:val="both"/>
        <w:rPr>
          <w:b/>
          <w:bCs/>
          <w:color w:val="000000"/>
          <w:sz w:val="28"/>
          <w:szCs w:val="28"/>
        </w:rPr>
      </w:pPr>
      <w:bookmarkStart w:id="0" w:name="_GoBack"/>
      <w:r w:rsidRPr="00E60214">
        <w:rPr>
          <w:b/>
          <w:bCs/>
          <w:color w:val="000000"/>
          <w:sz w:val="28"/>
          <w:szCs w:val="28"/>
        </w:rPr>
        <w:t>«О внесении изменения в Правила землепользования и застройки сельского поселения Алакаевка муниципального района Кинельский Самарской области</w:t>
      </w:r>
      <w:r w:rsidR="00A4582B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="00A4582B">
        <w:rPr>
          <w:b/>
          <w:bCs/>
          <w:color w:val="000000"/>
          <w:sz w:val="28"/>
          <w:szCs w:val="28"/>
        </w:rPr>
        <w:t>утвержденные решением Собрания представителей сельского поселения</w:t>
      </w:r>
      <w:r>
        <w:rPr>
          <w:b/>
          <w:bCs/>
          <w:color w:val="000000"/>
          <w:sz w:val="28"/>
          <w:szCs w:val="28"/>
        </w:rPr>
        <w:t xml:space="preserve"> Алакаевка </w:t>
      </w:r>
      <w:r w:rsidR="00A4582B">
        <w:rPr>
          <w:b/>
          <w:bCs/>
          <w:color w:val="000000"/>
          <w:sz w:val="28"/>
          <w:szCs w:val="28"/>
        </w:rPr>
        <w:t xml:space="preserve">муниципального района </w:t>
      </w:r>
      <w:r>
        <w:rPr>
          <w:b/>
          <w:bCs/>
          <w:color w:val="000000"/>
          <w:sz w:val="28"/>
          <w:szCs w:val="28"/>
        </w:rPr>
        <w:t xml:space="preserve">Кинельский </w:t>
      </w:r>
      <w:r w:rsidR="00A4582B">
        <w:rPr>
          <w:b/>
          <w:bCs/>
          <w:color w:val="000000"/>
          <w:sz w:val="28"/>
          <w:szCs w:val="28"/>
        </w:rPr>
        <w:t>Самарской области о</w:t>
      </w:r>
      <w:r>
        <w:rPr>
          <w:b/>
          <w:bCs/>
          <w:color w:val="000000"/>
          <w:sz w:val="28"/>
          <w:szCs w:val="28"/>
        </w:rPr>
        <w:t xml:space="preserve">т </w:t>
      </w:r>
      <w:r w:rsidR="00A4582B">
        <w:rPr>
          <w:b/>
          <w:bCs/>
          <w:color w:val="000000"/>
          <w:sz w:val="28"/>
          <w:szCs w:val="28"/>
        </w:rPr>
        <w:t>20.12.2013 г. №</w:t>
      </w:r>
      <w:r>
        <w:rPr>
          <w:b/>
          <w:bCs/>
          <w:color w:val="000000"/>
          <w:sz w:val="28"/>
          <w:szCs w:val="28"/>
        </w:rPr>
        <w:t xml:space="preserve"> 68</w:t>
      </w:r>
      <w:r w:rsidR="004D0B8B">
        <w:rPr>
          <w:b/>
          <w:bCs/>
          <w:color w:val="000000"/>
          <w:sz w:val="28"/>
          <w:szCs w:val="28"/>
        </w:rPr>
        <w:t>»</w:t>
      </w:r>
    </w:p>
    <w:bookmarkEnd w:id="0"/>
    <w:p w:rsidR="00A4582B" w:rsidRDefault="00A4582B" w:rsidP="00E60214">
      <w:pPr>
        <w:pStyle w:val="ConsPlusNormal1"/>
        <w:jc w:val="both"/>
        <w:rPr>
          <w:color w:val="000000"/>
          <w:sz w:val="28"/>
          <w:szCs w:val="28"/>
        </w:rPr>
      </w:pPr>
    </w:p>
    <w:p w:rsidR="00A4582B" w:rsidRPr="00FA73E0" w:rsidRDefault="00766D12" w:rsidP="00A4582B">
      <w:pPr>
        <w:pStyle w:val="ConsPlusNormal1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4582B" w:rsidRPr="00FA73E0">
        <w:rPr>
          <w:sz w:val="28"/>
          <w:szCs w:val="28"/>
        </w:rPr>
        <w:t xml:space="preserve">Рассмотрев протест Самарской межрайонной природоохранной прокуратуры от 15.04.2021 №15-2021, в соответствии со </w:t>
      </w:r>
      <w:r w:rsidR="00A4582B" w:rsidRPr="00FA73E0">
        <w:rPr>
          <w:rStyle w:val="af2"/>
          <w:color w:val="auto"/>
          <w:sz w:val="28"/>
          <w:szCs w:val="28"/>
        </w:rPr>
        <w:t>статьей 33</w:t>
      </w:r>
      <w:r w:rsidR="00A4582B" w:rsidRPr="00FA73E0">
        <w:rPr>
          <w:sz w:val="28"/>
          <w:szCs w:val="28"/>
        </w:rPr>
        <w:t xml:space="preserve"> Градостроительного кодекса Российской Федерации, </w:t>
      </w:r>
      <w:r w:rsidR="00A4582B" w:rsidRPr="00FA73E0">
        <w:rPr>
          <w:rStyle w:val="af2"/>
          <w:color w:val="auto"/>
          <w:sz w:val="28"/>
          <w:szCs w:val="28"/>
        </w:rPr>
        <w:t>пунктом 20 части 1 статьи 14</w:t>
      </w:r>
      <w:r w:rsidR="00A4582B" w:rsidRPr="00FA73E0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Собрание представителей сельского поселения </w:t>
      </w:r>
      <w:r w:rsidR="00A32B73" w:rsidRPr="00FA73E0">
        <w:rPr>
          <w:sz w:val="28"/>
          <w:szCs w:val="28"/>
        </w:rPr>
        <w:t xml:space="preserve">Алакаевка </w:t>
      </w:r>
      <w:r w:rsidR="00A4582B" w:rsidRPr="00FA73E0">
        <w:rPr>
          <w:sz w:val="28"/>
          <w:szCs w:val="28"/>
        </w:rPr>
        <w:t>муниципального района Кинельский Самарской области</w:t>
      </w:r>
    </w:p>
    <w:p w:rsidR="00A4582B" w:rsidRPr="00FA73E0" w:rsidRDefault="00A4582B" w:rsidP="00A4582B">
      <w:pPr>
        <w:pStyle w:val="ConsPlusNormal1"/>
        <w:ind w:firstLine="540"/>
        <w:jc w:val="both"/>
        <w:rPr>
          <w:color w:val="000000"/>
          <w:sz w:val="28"/>
          <w:szCs w:val="28"/>
        </w:rPr>
      </w:pPr>
    </w:p>
    <w:p w:rsidR="00A4582B" w:rsidRPr="00FA73E0" w:rsidRDefault="00A4582B" w:rsidP="00A4582B">
      <w:pPr>
        <w:pStyle w:val="ConsPlusNormal1"/>
        <w:ind w:firstLine="540"/>
        <w:jc w:val="both"/>
        <w:rPr>
          <w:color w:val="000000"/>
          <w:sz w:val="28"/>
          <w:szCs w:val="28"/>
        </w:rPr>
      </w:pPr>
      <w:r w:rsidRPr="00FA73E0">
        <w:rPr>
          <w:color w:val="000000"/>
          <w:sz w:val="28"/>
          <w:szCs w:val="28"/>
        </w:rPr>
        <w:t xml:space="preserve">                                                        </w:t>
      </w:r>
      <w:r w:rsidRPr="00FA73E0">
        <w:rPr>
          <w:b/>
          <w:bCs/>
          <w:color w:val="000000"/>
          <w:sz w:val="28"/>
          <w:szCs w:val="28"/>
        </w:rPr>
        <w:t xml:space="preserve"> РЕШИЛО: </w:t>
      </w:r>
    </w:p>
    <w:p w:rsidR="00A4582B" w:rsidRPr="00FA73E0" w:rsidRDefault="00766D12" w:rsidP="00A4582B">
      <w:pPr>
        <w:spacing w:after="120"/>
        <w:jc w:val="both"/>
        <w:rPr>
          <w:sz w:val="28"/>
          <w:szCs w:val="28"/>
        </w:rPr>
      </w:pPr>
      <w:r w:rsidRPr="00FA73E0">
        <w:rPr>
          <w:sz w:val="28"/>
          <w:szCs w:val="28"/>
        </w:rPr>
        <w:t xml:space="preserve">          </w:t>
      </w:r>
      <w:r w:rsidR="00A4582B" w:rsidRPr="00FA73E0">
        <w:rPr>
          <w:sz w:val="28"/>
          <w:szCs w:val="28"/>
        </w:rPr>
        <w:t xml:space="preserve">1. Внести </w:t>
      </w:r>
      <w:r w:rsidR="00293E9E" w:rsidRPr="00FA73E0">
        <w:rPr>
          <w:sz w:val="28"/>
          <w:szCs w:val="28"/>
        </w:rPr>
        <w:t xml:space="preserve">следующие изменения в </w:t>
      </w:r>
      <w:r w:rsidR="00A4582B" w:rsidRPr="00FA73E0">
        <w:rPr>
          <w:sz w:val="28"/>
          <w:szCs w:val="28"/>
        </w:rPr>
        <w:t xml:space="preserve"> </w:t>
      </w:r>
      <w:r w:rsidRPr="00FA73E0">
        <w:rPr>
          <w:sz w:val="28"/>
          <w:szCs w:val="28"/>
        </w:rPr>
        <w:t xml:space="preserve"> </w:t>
      </w:r>
      <w:r w:rsidR="00A4582B" w:rsidRPr="00FA73E0">
        <w:rPr>
          <w:sz w:val="28"/>
          <w:szCs w:val="28"/>
        </w:rPr>
        <w:t>Правил</w:t>
      </w:r>
      <w:r w:rsidRPr="00FA73E0">
        <w:rPr>
          <w:sz w:val="28"/>
          <w:szCs w:val="28"/>
        </w:rPr>
        <w:t>а</w:t>
      </w:r>
      <w:r w:rsidR="00A4582B" w:rsidRPr="00FA73E0">
        <w:rPr>
          <w:sz w:val="28"/>
          <w:szCs w:val="28"/>
        </w:rPr>
        <w:t xml:space="preserve"> землепользования и застройки сельского поселения </w:t>
      </w:r>
      <w:r w:rsidR="00A32B73" w:rsidRPr="00FA73E0">
        <w:rPr>
          <w:sz w:val="28"/>
          <w:szCs w:val="28"/>
        </w:rPr>
        <w:t xml:space="preserve">Алакаевка </w:t>
      </w:r>
      <w:r w:rsidR="00A4582B" w:rsidRPr="00FA73E0">
        <w:rPr>
          <w:sz w:val="28"/>
          <w:szCs w:val="28"/>
        </w:rPr>
        <w:t xml:space="preserve">муниципального района Кинельский Самарской области, утвержденные Собранием представителей сельского поселения </w:t>
      </w:r>
      <w:r w:rsidR="00E60214" w:rsidRPr="00FA73E0">
        <w:rPr>
          <w:sz w:val="28"/>
          <w:szCs w:val="28"/>
        </w:rPr>
        <w:t xml:space="preserve">Алакаевка </w:t>
      </w:r>
      <w:r w:rsidR="00A4582B" w:rsidRPr="00FA73E0">
        <w:rPr>
          <w:sz w:val="28"/>
          <w:szCs w:val="28"/>
        </w:rPr>
        <w:t>муниципального района Кинельский Самарской области от 20.12.2013 №</w:t>
      </w:r>
      <w:r w:rsidR="00E60214" w:rsidRPr="00FA73E0">
        <w:rPr>
          <w:sz w:val="28"/>
          <w:szCs w:val="28"/>
        </w:rPr>
        <w:t xml:space="preserve"> 68</w:t>
      </w:r>
      <w:r w:rsidR="00A4582B" w:rsidRPr="00FA73E0">
        <w:rPr>
          <w:sz w:val="28"/>
          <w:szCs w:val="28"/>
        </w:rPr>
        <w:t xml:space="preserve"> (далее по тексту - Правила)</w:t>
      </w:r>
      <w:r w:rsidR="00293E9E" w:rsidRPr="00FA73E0">
        <w:rPr>
          <w:sz w:val="28"/>
          <w:szCs w:val="28"/>
        </w:rPr>
        <w:t>:</w:t>
      </w:r>
    </w:p>
    <w:p w:rsidR="00766D12" w:rsidRPr="00FA73E0" w:rsidRDefault="00A4582B" w:rsidP="00766D12">
      <w:pPr>
        <w:tabs>
          <w:tab w:val="left" w:pos="1134"/>
        </w:tabs>
        <w:spacing w:after="120"/>
        <w:ind w:firstLine="142"/>
        <w:jc w:val="both"/>
        <w:rPr>
          <w:sz w:val="28"/>
          <w:szCs w:val="28"/>
        </w:rPr>
      </w:pPr>
      <w:r w:rsidRPr="00FA73E0">
        <w:rPr>
          <w:sz w:val="28"/>
          <w:szCs w:val="28"/>
        </w:rPr>
        <w:t xml:space="preserve"> </w:t>
      </w:r>
      <w:r w:rsidR="00766D12" w:rsidRPr="00FA73E0">
        <w:rPr>
          <w:sz w:val="28"/>
          <w:szCs w:val="28"/>
        </w:rPr>
        <w:t xml:space="preserve">      </w:t>
      </w:r>
      <w:r w:rsidR="00E60214" w:rsidRPr="00FA73E0">
        <w:rPr>
          <w:b/>
          <w:sz w:val="28"/>
          <w:szCs w:val="28"/>
        </w:rPr>
        <w:t>1.1</w:t>
      </w:r>
      <w:r w:rsidR="00E60214" w:rsidRPr="00FA73E0">
        <w:rPr>
          <w:sz w:val="28"/>
          <w:szCs w:val="28"/>
        </w:rPr>
        <w:t xml:space="preserve">. </w:t>
      </w:r>
      <w:r w:rsidR="00766D12" w:rsidRPr="00FA73E0">
        <w:rPr>
          <w:b/>
          <w:sz w:val="28"/>
          <w:szCs w:val="28"/>
        </w:rPr>
        <w:t>в статье 34 Правил:</w:t>
      </w:r>
    </w:p>
    <w:p w:rsidR="00A4582B" w:rsidRPr="00FA73E0" w:rsidRDefault="00766D12" w:rsidP="00766D12">
      <w:pPr>
        <w:tabs>
          <w:tab w:val="left" w:pos="1134"/>
        </w:tabs>
        <w:spacing w:after="120"/>
        <w:ind w:firstLine="142"/>
        <w:jc w:val="both"/>
        <w:rPr>
          <w:b/>
          <w:bCs/>
          <w:iCs/>
          <w:sz w:val="28"/>
          <w:szCs w:val="28"/>
        </w:rPr>
      </w:pPr>
      <w:r w:rsidRPr="00FA73E0">
        <w:rPr>
          <w:sz w:val="28"/>
          <w:szCs w:val="28"/>
        </w:rPr>
        <w:t xml:space="preserve">       </w:t>
      </w:r>
      <w:r w:rsidRPr="00FA73E0">
        <w:rPr>
          <w:b/>
          <w:sz w:val="28"/>
          <w:szCs w:val="28"/>
        </w:rPr>
        <w:t>1.1.1.</w:t>
      </w:r>
      <w:r w:rsidRPr="00FA73E0">
        <w:rPr>
          <w:sz w:val="28"/>
          <w:szCs w:val="28"/>
        </w:rPr>
        <w:t xml:space="preserve"> </w:t>
      </w:r>
      <w:r w:rsidRPr="00FA73E0">
        <w:rPr>
          <w:b/>
          <w:bCs/>
          <w:iCs/>
          <w:sz w:val="28"/>
          <w:szCs w:val="28"/>
        </w:rPr>
        <w:t>часть 2</w:t>
      </w:r>
      <w:r w:rsidR="00A4582B" w:rsidRPr="00FA73E0">
        <w:rPr>
          <w:b/>
          <w:bCs/>
          <w:sz w:val="28"/>
          <w:szCs w:val="28"/>
        </w:rPr>
        <w:t xml:space="preserve">  </w:t>
      </w:r>
      <w:r w:rsidR="00E60214" w:rsidRPr="00FA73E0">
        <w:rPr>
          <w:b/>
          <w:bCs/>
          <w:iCs/>
          <w:sz w:val="28"/>
          <w:szCs w:val="28"/>
        </w:rPr>
        <w:t xml:space="preserve"> </w:t>
      </w:r>
      <w:r w:rsidR="00A4582B" w:rsidRPr="00FA73E0">
        <w:rPr>
          <w:b/>
          <w:bCs/>
          <w:iCs/>
          <w:sz w:val="28"/>
          <w:szCs w:val="28"/>
        </w:rPr>
        <w:t xml:space="preserve">изложить в </w:t>
      </w:r>
      <w:r w:rsidRPr="00FA73E0">
        <w:rPr>
          <w:b/>
          <w:bCs/>
          <w:iCs/>
          <w:sz w:val="28"/>
          <w:szCs w:val="28"/>
        </w:rPr>
        <w:t>следующей</w:t>
      </w:r>
      <w:r w:rsidR="00A4582B" w:rsidRPr="00FA73E0">
        <w:rPr>
          <w:b/>
          <w:bCs/>
          <w:iCs/>
          <w:sz w:val="28"/>
          <w:szCs w:val="28"/>
        </w:rPr>
        <w:t xml:space="preserve"> редакции:</w:t>
      </w:r>
    </w:p>
    <w:p w:rsidR="00A4582B" w:rsidRPr="00FA73E0" w:rsidRDefault="00766D12" w:rsidP="00A4582B">
      <w:pPr>
        <w:pStyle w:val="ConsPlusNormal1"/>
        <w:spacing w:after="120"/>
        <w:jc w:val="both"/>
        <w:rPr>
          <w:sz w:val="28"/>
          <w:szCs w:val="28"/>
        </w:rPr>
      </w:pPr>
      <w:r w:rsidRPr="00FA73E0">
        <w:rPr>
          <w:sz w:val="28"/>
          <w:szCs w:val="28"/>
        </w:rPr>
        <w:t xml:space="preserve">         </w:t>
      </w:r>
      <w:r w:rsidR="00A4582B" w:rsidRPr="00FA73E0">
        <w:rPr>
          <w:sz w:val="28"/>
          <w:szCs w:val="28"/>
        </w:rPr>
        <w:t xml:space="preserve">«2. В границах водоохранных зон запрещаются: </w:t>
      </w:r>
    </w:p>
    <w:p w:rsidR="00A4582B" w:rsidRPr="00FA73E0" w:rsidRDefault="00A4582B" w:rsidP="00766D12">
      <w:pPr>
        <w:pStyle w:val="ConsPlusNormal1"/>
        <w:spacing w:after="120"/>
        <w:ind w:firstLine="851"/>
        <w:jc w:val="both"/>
        <w:rPr>
          <w:sz w:val="28"/>
          <w:szCs w:val="28"/>
        </w:rPr>
      </w:pPr>
      <w:r w:rsidRPr="00FA73E0">
        <w:rPr>
          <w:sz w:val="28"/>
          <w:szCs w:val="28"/>
        </w:rPr>
        <w:t>1) использование сточных вод в целях регулирования плодородия почв;</w:t>
      </w:r>
    </w:p>
    <w:p w:rsidR="00A4582B" w:rsidRPr="00FA73E0" w:rsidRDefault="00A4582B" w:rsidP="00766D12">
      <w:pPr>
        <w:pStyle w:val="ConsPlusNormal1"/>
        <w:spacing w:after="120"/>
        <w:ind w:firstLine="851"/>
        <w:jc w:val="both"/>
        <w:rPr>
          <w:sz w:val="28"/>
          <w:szCs w:val="28"/>
        </w:rPr>
      </w:pPr>
      <w:r w:rsidRPr="00FA73E0">
        <w:rPr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A4582B" w:rsidRPr="00FA73E0" w:rsidRDefault="00A4582B" w:rsidP="00766D12">
      <w:pPr>
        <w:pStyle w:val="ConsPlusNormal1"/>
        <w:spacing w:after="120"/>
        <w:ind w:firstLine="851"/>
        <w:jc w:val="both"/>
        <w:rPr>
          <w:sz w:val="28"/>
          <w:szCs w:val="28"/>
        </w:rPr>
      </w:pPr>
      <w:r w:rsidRPr="00FA73E0">
        <w:rPr>
          <w:sz w:val="28"/>
          <w:szCs w:val="28"/>
        </w:rPr>
        <w:t>3) осуществление авиационных мер по борьбе с вредными организмами;</w:t>
      </w:r>
    </w:p>
    <w:p w:rsidR="00A4582B" w:rsidRPr="00FA73E0" w:rsidRDefault="00A4582B" w:rsidP="00766D12">
      <w:pPr>
        <w:pStyle w:val="ConsPlusNormal1"/>
        <w:spacing w:after="120"/>
        <w:ind w:firstLine="851"/>
        <w:jc w:val="both"/>
        <w:rPr>
          <w:sz w:val="28"/>
          <w:szCs w:val="28"/>
        </w:rPr>
      </w:pPr>
      <w:r w:rsidRPr="00FA73E0">
        <w:rPr>
          <w:sz w:val="28"/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A4582B" w:rsidRPr="00FA73E0" w:rsidRDefault="00A4582B" w:rsidP="00766D12">
      <w:pPr>
        <w:pStyle w:val="ConsPlusNormal1"/>
        <w:spacing w:after="120"/>
        <w:ind w:firstLine="851"/>
        <w:jc w:val="both"/>
        <w:rPr>
          <w:sz w:val="28"/>
          <w:szCs w:val="28"/>
        </w:rPr>
      </w:pPr>
      <w:proofErr w:type="gramStart"/>
      <w:r w:rsidRPr="00FA73E0">
        <w:rPr>
          <w:sz w:val="28"/>
          <w:szCs w:val="28"/>
        </w:rPr>
        <w:t xml:space="preserve">5) </w:t>
      </w:r>
      <w:r w:rsidR="00766D12" w:rsidRPr="00FA73E0">
        <w:rPr>
          <w:color w:val="000000"/>
          <w:sz w:val="28"/>
          <w:szCs w:val="28"/>
          <w:shd w:val="clear" w:color="auto" w:fill="FFFFFF"/>
        </w:rPr>
        <w:t>строительство и реконструкция</w:t>
      </w:r>
      <w:r w:rsidRPr="00FA73E0">
        <w:rPr>
          <w:sz w:val="28"/>
          <w:szCs w:val="28"/>
        </w:rPr>
        <w:t xml:space="preserve">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внутренних водных путей при условии соблюдения требований законодательства в области охраны окружающей среды и Водного </w:t>
      </w:r>
      <w:r w:rsidRPr="00FA73E0">
        <w:rPr>
          <w:sz w:val="28"/>
          <w:szCs w:val="28"/>
        </w:rPr>
        <w:lastRenderedPageBreak/>
        <w:t>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</w:t>
      </w:r>
      <w:proofErr w:type="gramEnd"/>
      <w:r w:rsidRPr="00FA73E0">
        <w:rPr>
          <w:sz w:val="28"/>
          <w:szCs w:val="28"/>
        </w:rPr>
        <w:t xml:space="preserve"> транспортных средств; </w:t>
      </w:r>
    </w:p>
    <w:p w:rsidR="00A4582B" w:rsidRPr="00FA73E0" w:rsidRDefault="00A4582B" w:rsidP="00766D12">
      <w:pPr>
        <w:pStyle w:val="ConsPlusNormal1"/>
        <w:spacing w:after="120"/>
        <w:ind w:firstLine="851"/>
        <w:jc w:val="both"/>
        <w:rPr>
          <w:sz w:val="28"/>
          <w:szCs w:val="28"/>
        </w:rPr>
      </w:pPr>
      <w:r w:rsidRPr="00FA73E0">
        <w:rPr>
          <w:sz w:val="28"/>
          <w:szCs w:val="28"/>
        </w:rPr>
        <w:t xml:space="preserve">6) </w:t>
      </w:r>
      <w:r w:rsidR="00766D12" w:rsidRPr="00FA73E0">
        <w:rPr>
          <w:color w:val="000000"/>
          <w:sz w:val="28"/>
          <w:szCs w:val="28"/>
          <w:shd w:val="clear" w:color="auto" w:fill="FFFFFF"/>
        </w:rPr>
        <w:t xml:space="preserve">хранение пестицидов и </w:t>
      </w:r>
      <w:proofErr w:type="spellStart"/>
      <w:r w:rsidR="00766D12" w:rsidRPr="00FA73E0">
        <w:rPr>
          <w:color w:val="000000"/>
          <w:sz w:val="28"/>
          <w:szCs w:val="28"/>
          <w:shd w:val="clear" w:color="auto" w:fill="FFFFFF"/>
        </w:rPr>
        <w:t>агрохимикатов</w:t>
      </w:r>
      <w:proofErr w:type="spellEnd"/>
      <w:r w:rsidR="00766D12" w:rsidRPr="00FA73E0">
        <w:rPr>
          <w:color w:val="000000"/>
          <w:sz w:val="28"/>
          <w:szCs w:val="28"/>
          <w:shd w:val="clear" w:color="auto" w:fill="FFFFFF"/>
        </w:rPr>
        <w:t xml:space="preserve"> (за исключением хранения </w:t>
      </w:r>
      <w:proofErr w:type="spellStart"/>
      <w:r w:rsidR="00766D12" w:rsidRPr="00FA73E0">
        <w:rPr>
          <w:color w:val="000000"/>
          <w:sz w:val="28"/>
          <w:szCs w:val="28"/>
          <w:shd w:val="clear" w:color="auto" w:fill="FFFFFF"/>
        </w:rPr>
        <w:t>агрохимикатов</w:t>
      </w:r>
      <w:proofErr w:type="spellEnd"/>
      <w:r w:rsidR="00766D12" w:rsidRPr="00FA73E0">
        <w:rPr>
          <w:color w:val="000000"/>
          <w:sz w:val="28"/>
          <w:szCs w:val="28"/>
          <w:shd w:val="clear" w:color="auto" w:fill="FFFFFF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="00766D12" w:rsidRPr="00FA73E0">
        <w:rPr>
          <w:color w:val="000000"/>
          <w:sz w:val="28"/>
          <w:szCs w:val="28"/>
          <w:shd w:val="clear" w:color="auto" w:fill="FFFFFF"/>
        </w:rPr>
        <w:t>агрохимикатов</w:t>
      </w:r>
      <w:proofErr w:type="spellEnd"/>
      <w:r w:rsidR="00766D12" w:rsidRPr="00FA73E0">
        <w:rPr>
          <w:color w:val="000000"/>
          <w:sz w:val="28"/>
          <w:szCs w:val="28"/>
          <w:shd w:val="clear" w:color="auto" w:fill="FFFFFF"/>
        </w:rPr>
        <w:t>;</w:t>
      </w:r>
      <w:r w:rsidRPr="00FA73E0">
        <w:rPr>
          <w:sz w:val="28"/>
          <w:szCs w:val="28"/>
        </w:rPr>
        <w:t xml:space="preserve"> </w:t>
      </w:r>
    </w:p>
    <w:p w:rsidR="00A4582B" w:rsidRPr="00FA73E0" w:rsidRDefault="00A4582B" w:rsidP="00766D12">
      <w:pPr>
        <w:pStyle w:val="ConsPlusNormal1"/>
        <w:spacing w:after="120"/>
        <w:ind w:firstLine="851"/>
        <w:jc w:val="both"/>
        <w:rPr>
          <w:sz w:val="28"/>
          <w:szCs w:val="28"/>
        </w:rPr>
      </w:pPr>
      <w:r w:rsidRPr="00FA73E0">
        <w:rPr>
          <w:sz w:val="28"/>
          <w:szCs w:val="28"/>
        </w:rPr>
        <w:t xml:space="preserve">7) сброс сточных, в том числе дренажных, вод; </w:t>
      </w:r>
    </w:p>
    <w:p w:rsidR="00A4582B" w:rsidRPr="00FA73E0" w:rsidRDefault="00A4582B" w:rsidP="00766D12">
      <w:pPr>
        <w:pStyle w:val="ConsPlusNormal1"/>
        <w:spacing w:after="120"/>
        <w:ind w:firstLine="851"/>
        <w:jc w:val="both"/>
        <w:rPr>
          <w:sz w:val="28"/>
          <w:szCs w:val="28"/>
        </w:rPr>
      </w:pPr>
      <w:proofErr w:type="gramStart"/>
      <w:r w:rsidRPr="00FA73E0">
        <w:rPr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FA73E0">
        <w:rPr>
          <w:sz w:val="28"/>
          <w:szCs w:val="28"/>
        </w:rPr>
        <w:t xml:space="preserve"> </w:t>
      </w:r>
      <w:proofErr w:type="gramStart"/>
      <w:r w:rsidRPr="00FA73E0">
        <w:rPr>
          <w:sz w:val="28"/>
          <w:szCs w:val="28"/>
        </w:rPr>
        <w:t>21.02.1992 № 2395-1 «О недрах»).»</w:t>
      </w:r>
      <w:r w:rsidR="00766D12" w:rsidRPr="00FA73E0">
        <w:rPr>
          <w:sz w:val="28"/>
          <w:szCs w:val="28"/>
        </w:rPr>
        <w:t>.</w:t>
      </w:r>
      <w:proofErr w:type="gramEnd"/>
    </w:p>
    <w:p w:rsidR="00A4582B" w:rsidRPr="00FA73E0" w:rsidRDefault="00766D12" w:rsidP="00766D12">
      <w:pPr>
        <w:spacing w:after="120"/>
        <w:ind w:firstLine="851"/>
        <w:jc w:val="both"/>
        <w:rPr>
          <w:b/>
          <w:bCs/>
          <w:i/>
          <w:iCs/>
          <w:sz w:val="28"/>
          <w:szCs w:val="28"/>
        </w:rPr>
      </w:pPr>
      <w:r w:rsidRPr="00FA73E0">
        <w:rPr>
          <w:b/>
          <w:bCs/>
          <w:iCs/>
          <w:sz w:val="28"/>
          <w:szCs w:val="28"/>
        </w:rPr>
        <w:t xml:space="preserve">  </w:t>
      </w:r>
      <w:r w:rsidR="00E60214" w:rsidRPr="00FA73E0">
        <w:rPr>
          <w:b/>
          <w:bCs/>
          <w:iCs/>
          <w:sz w:val="28"/>
          <w:szCs w:val="28"/>
        </w:rPr>
        <w:t>1.1.2.</w:t>
      </w:r>
      <w:r w:rsidR="00E60214" w:rsidRPr="00FA73E0">
        <w:rPr>
          <w:b/>
          <w:bCs/>
          <w:i/>
          <w:iCs/>
          <w:sz w:val="28"/>
          <w:szCs w:val="28"/>
        </w:rPr>
        <w:t xml:space="preserve"> </w:t>
      </w:r>
      <w:r w:rsidR="00A4582B" w:rsidRPr="00FA73E0">
        <w:rPr>
          <w:b/>
          <w:bCs/>
          <w:iCs/>
          <w:sz w:val="28"/>
          <w:szCs w:val="28"/>
        </w:rPr>
        <w:t xml:space="preserve">часть 4 изложить в </w:t>
      </w:r>
      <w:r w:rsidRPr="00FA73E0">
        <w:rPr>
          <w:b/>
          <w:bCs/>
          <w:iCs/>
          <w:sz w:val="28"/>
          <w:szCs w:val="28"/>
        </w:rPr>
        <w:t>следующей</w:t>
      </w:r>
      <w:r w:rsidR="00A4582B" w:rsidRPr="00FA73E0">
        <w:rPr>
          <w:b/>
          <w:bCs/>
          <w:iCs/>
          <w:sz w:val="28"/>
          <w:szCs w:val="28"/>
        </w:rPr>
        <w:t xml:space="preserve"> редакции:</w:t>
      </w:r>
    </w:p>
    <w:p w:rsidR="009A7705" w:rsidRPr="00FA73E0" w:rsidRDefault="00766D12" w:rsidP="009A770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FA73E0">
        <w:rPr>
          <w:sz w:val="28"/>
          <w:szCs w:val="28"/>
          <w:shd w:val="clear" w:color="auto" w:fill="FFFFFF"/>
        </w:rPr>
        <w:t xml:space="preserve">  </w:t>
      </w:r>
      <w:r w:rsidR="00A4582B" w:rsidRPr="00FA73E0">
        <w:rPr>
          <w:sz w:val="28"/>
          <w:szCs w:val="28"/>
          <w:shd w:val="clear" w:color="auto" w:fill="FFFFFF"/>
        </w:rPr>
        <w:t>«4.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  <w:r w:rsidR="009A7705" w:rsidRPr="00FA73E0">
        <w:rPr>
          <w:sz w:val="28"/>
          <w:szCs w:val="28"/>
          <w:shd w:val="clear" w:color="auto" w:fill="FFFFFF"/>
        </w:rPr>
        <w:t xml:space="preserve"> </w:t>
      </w:r>
      <w:r w:rsidR="009A7705" w:rsidRPr="00FA73E0">
        <w:rPr>
          <w:color w:val="000000"/>
          <w:sz w:val="28"/>
          <w:szCs w:val="28"/>
        </w:rPr>
        <w:t xml:space="preserve">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:rsidR="009A7705" w:rsidRPr="00FA73E0" w:rsidRDefault="009A7705" w:rsidP="009A770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FA73E0">
        <w:rPr>
          <w:color w:val="000000"/>
          <w:sz w:val="28"/>
          <w:szCs w:val="28"/>
        </w:rPr>
        <w:t xml:space="preserve"> К сооружениям, обеспечивающим охрану водных объектов от загрязнения, засорения, заиления и истощения вод, относятся:</w:t>
      </w:r>
    </w:p>
    <w:p w:rsidR="009A7705" w:rsidRPr="00FA73E0" w:rsidRDefault="009A7705" w:rsidP="009A770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" w:name="dst99"/>
      <w:bookmarkEnd w:id="1"/>
      <w:r w:rsidRPr="00FA73E0">
        <w:rPr>
          <w:color w:val="000000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9A7705" w:rsidRPr="00FA73E0" w:rsidRDefault="009A7705" w:rsidP="009A770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" w:name="dst100"/>
      <w:bookmarkEnd w:id="2"/>
      <w:r w:rsidRPr="00FA73E0">
        <w:rPr>
          <w:color w:val="000000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9A7705" w:rsidRPr="00FA73E0" w:rsidRDefault="009A7705" w:rsidP="009A770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3" w:name="dst101"/>
      <w:bookmarkEnd w:id="3"/>
      <w:r w:rsidRPr="00FA73E0">
        <w:rPr>
          <w:color w:val="000000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9A7705" w:rsidRPr="00FA73E0" w:rsidRDefault="009A7705" w:rsidP="009A770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" w:name="dst102"/>
      <w:bookmarkEnd w:id="4"/>
      <w:r w:rsidRPr="00FA73E0">
        <w:rPr>
          <w:color w:val="000000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9A7705" w:rsidRPr="00FA73E0" w:rsidRDefault="009A7705" w:rsidP="009A770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5" w:name="dst255"/>
      <w:bookmarkEnd w:id="5"/>
      <w:r w:rsidRPr="00FA73E0">
        <w:rPr>
          <w:color w:val="000000"/>
          <w:sz w:val="28"/>
          <w:szCs w:val="28"/>
        </w:rPr>
        <w:lastRenderedPageBreak/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FA73E0">
        <w:rPr>
          <w:color w:val="000000"/>
          <w:sz w:val="28"/>
          <w:szCs w:val="28"/>
        </w:rPr>
        <w:t>.»</w:t>
      </w:r>
      <w:proofErr w:type="gramEnd"/>
    </w:p>
    <w:p w:rsidR="00A4582B" w:rsidRPr="00FA73E0" w:rsidRDefault="009A7705" w:rsidP="00A4582B">
      <w:pPr>
        <w:pStyle w:val="ConsPlusNormal1"/>
        <w:spacing w:after="120"/>
        <w:jc w:val="both"/>
        <w:rPr>
          <w:color w:val="000000"/>
          <w:sz w:val="28"/>
          <w:szCs w:val="28"/>
        </w:rPr>
      </w:pPr>
      <w:r w:rsidRPr="00FA73E0">
        <w:rPr>
          <w:color w:val="000000"/>
          <w:sz w:val="28"/>
          <w:szCs w:val="28"/>
        </w:rPr>
        <w:t xml:space="preserve">        </w:t>
      </w:r>
      <w:r w:rsidR="00A4582B" w:rsidRPr="00FA73E0">
        <w:rPr>
          <w:color w:val="000000"/>
          <w:sz w:val="28"/>
          <w:szCs w:val="28"/>
        </w:rPr>
        <w:t xml:space="preserve">2. Опубликовать настоящее Решение в газете «Вестник </w:t>
      </w:r>
      <w:r w:rsidR="00E60214" w:rsidRPr="00FA73E0">
        <w:rPr>
          <w:color w:val="000000"/>
          <w:sz w:val="28"/>
          <w:szCs w:val="28"/>
        </w:rPr>
        <w:t>сельского поселения Алакаевка</w:t>
      </w:r>
      <w:r w:rsidR="00A4582B" w:rsidRPr="00FA73E0">
        <w:rPr>
          <w:color w:val="000000"/>
          <w:sz w:val="28"/>
          <w:szCs w:val="28"/>
        </w:rPr>
        <w:t>»</w:t>
      </w:r>
      <w:r w:rsidR="005C4202" w:rsidRPr="00FA73E0">
        <w:rPr>
          <w:color w:val="000000"/>
          <w:sz w:val="28"/>
          <w:szCs w:val="28"/>
        </w:rPr>
        <w:t xml:space="preserve"> и на официальном сайте </w:t>
      </w:r>
      <w:r w:rsidR="00293E9E" w:rsidRPr="00FA73E0">
        <w:rPr>
          <w:color w:val="000000"/>
          <w:sz w:val="28"/>
          <w:szCs w:val="28"/>
        </w:rPr>
        <w:t>А</w:t>
      </w:r>
      <w:r w:rsidR="005C4202" w:rsidRPr="00FA73E0">
        <w:rPr>
          <w:color w:val="000000"/>
          <w:sz w:val="28"/>
          <w:szCs w:val="28"/>
        </w:rPr>
        <w:t>дминистрации муниципального район</w:t>
      </w:r>
      <w:r w:rsidR="00B10C09">
        <w:rPr>
          <w:color w:val="000000"/>
          <w:sz w:val="28"/>
          <w:szCs w:val="28"/>
        </w:rPr>
        <w:t>а Кинельский</w:t>
      </w:r>
      <w:r w:rsidR="005C4202" w:rsidRPr="00FA73E0">
        <w:rPr>
          <w:color w:val="000000"/>
          <w:sz w:val="28"/>
          <w:szCs w:val="28"/>
        </w:rPr>
        <w:t xml:space="preserve"> Самарской области (</w:t>
      </w:r>
      <w:hyperlink r:id="rId9" w:history="1">
        <w:r w:rsidR="005C4202" w:rsidRPr="00FA73E0">
          <w:rPr>
            <w:rStyle w:val="ac"/>
            <w:sz w:val="28"/>
            <w:szCs w:val="28"/>
            <w:lang w:val="en-US"/>
          </w:rPr>
          <w:t>www</w:t>
        </w:r>
        <w:r w:rsidR="005C4202" w:rsidRPr="00FA73E0">
          <w:rPr>
            <w:rStyle w:val="ac"/>
            <w:sz w:val="28"/>
            <w:szCs w:val="28"/>
          </w:rPr>
          <w:t>.</w:t>
        </w:r>
        <w:proofErr w:type="spellStart"/>
        <w:r w:rsidR="005C4202" w:rsidRPr="00FA73E0">
          <w:rPr>
            <w:rStyle w:val="ac"/>
            <w:sz w:val="28"/>
            <w:szCs w:val="28"/>
            <w:lang w:val="en-US"/>
          </w:rPr>
          <w:t>kinel</w:t>
        </w:r>
        <w:proofErr w:type="spellEnd"/>
        <w:r w:rsidR="005C4202" w:rsidRPr="00FA73E0">
          <w:rPr>
            <w:rStyle w:val="ac"/>
            <w:sz w:val="28"/>
            <w:szCs w:val="28"/>
          </w:rPr>
          <w:t>.</w:t>
        </w:r>
        <w:proofErr w:type="spellStart"/>
        <w:r w:rsidR="005C4202" w:rsidRPr="00FA73E0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5C4202" w:rsidRPr="00FA73E0">
        <w:rPr>
          <w:color w:val="000000"/>
          <w:sz w:val="28"/>
          <w:szCs w:val="28"/>
        </w:rPr>
        <w:t>) в разделе «Градостроительство»</w:t>
      </w:r>
      <w:r w:rsidR="00A4582B" w:rsidRPr="00FA73E0">
        <w:rPr>
          <w:color w:val="000000"/>
          <w:sz w:val="28"/>
          <w:szCs w:val="28"/>
        </w:rPr>
        <w:t>.</w:t>
      </w:r>
    </w:p>
    <w:p w:rsidR="00A4582B" w:rsidRPr="00FA73E0" w:rsidRDefault="005C4202" w:rsidP="005C4202">
      <w:pPr>
        <w:pStyle w:val="ConsPlusNormal1"/>
        <w:spacing w:after="120"/>
        <w:jc w:val="both"/>
        <w:rPr>
          <w:color w:val="000000"/>
          <w:sz w:val="28"/>
          <w:szCs w:val="28"/>
        </w:rPr>
      </w:pPr>
      <w:r w:rsidRPr="00FA73E0">
        <w:rPr>
          <w:color w:val="000000"/>
          <w:sz w:val="28"/>
          <w:szCs w:val="28"/>
        </w:rPr>
        <w:t xml:space="preserve">        3.</w:t>
      </w:r>
      <w:r w:rsidR="00A4582B" w:rsidRPr="00FA73E0">
        <w:rPr>
          <w:color w:val="000000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353789" w:rsidRPr="00353789" w:rsidRDefault="00353789" w:rsidP="00353789">
      <w:pPr>
        <w:suppressAutoHyphens/>
        <w:jc w:val="both"/>
        <w:rPr>
          <w:b/>
          <w:bCs/>
          <w:sz w:val="26"/>
          <w:szCs w:val="26"/>
          <w:lang w:eastAsia="zh-CN"/>
        </w:rPr>
      </w:pPr>
    </w:p>
    <w:p w:rsidR="00353789" w:rsidRPr="00353789" w:rsidRDefault="00353789" w:rsidP="00353789">
      <w:pPr>
        <w:suppressAutoHyphens/>
        <w:jc w:val="both"/>
        <w:rPr>
          <w:b/>
          <w:bCs/>
          <w:sz w:val="26"/>
          <w:szCs w:val="26"/>
          <w:lang w:eastAsia="zh-CN"/>
        </w:rPr>
      </w:pPr>
    </w:p>
    <w:p w:rsidR="00353789" w:rsidRPr="00353789" w:rsidRDefault="00353789" w:rsidP="00353789">
      <w:pPr>
        <w:suppressAutoHyphens/>
        <w:jc w:val="both"/>
        <w:rPr>
          <w:b/>
          <w:sz w:val="28"/>
          <w:szCs w:val="28"/>
          <w:lang w:eastAsia="zh-CN"/>
        </w:rPr>
      </w:pPr>
      <w:r w:rsidRPr="00353789">
        <w:rPr>
          <w:b/>
          <w:bCs/>
          <w:sz w:val="28"/>
          <w:szCs w:val="28"/>
          <w:lang w:eastAsia="zh-CN"/>
        </w:rPr>
        <w:t>Глава сельского поселения Алакаевка</w:t>
      </w:r>
    </w:p>
    <w:p w:rsidR="00353789" w:rsidRPr="00353789" w:rsidRDefault="00353789" w:rsidP="00353789">
      <w:pPr>
        <w:suppressAutoHyphens/>
        <w:jc w:val="both"/>
        <w:rPr>
          <w:b/>
          <w:sz w:val="28"/>
          <w:szCs w:val="28"/>
          <w:lang w:eastAsia="zh-CN"/>
        </w:rPr>
      </w:pPr>
      <w:r w:rsidRPr="00353789">
        <w:rPr>
          <w:b/>
          <w:bCs/>
          <w:sz w:val="28"/>
          <w:szCs w:val="28"/>
          <w:lang w:eastAsia="zh-CN"/>
        </w:rPr>
        <w:t xml:space="preserve">муниципального района Кинельский </w:t>
      </w:r>
    </w:p>
    <w:p w:rsidR="00353789" w:rsidRPr="00353789" w:rsidRDefault="00353789" w:rsidP="00353789">
      <w:pPr>
        <w:suppressAutoHyphens/>
        <w:jc w:val="both"/>
        <w:rPr>
          <w:b/>
          <w:sz w:val="28"/>
          <w:szCs w:val="28"/>
          <w:lang w:eastAsia="zh-CN"/>
        </w:rPr>
      </w:pPr>
      <w:r w:rsidRPr="00353789">
        <w:rPr>
          <w:b/>
          <w:bCs/>
          <w:sz w:val="28"/>
          <w:szCs w:val="28"/>
          <w:lang w:eastAsia="zh-CN"/>
        </w:rPr>
        <w:t>Самарской области                                                                       И.С. Аупенов</w:t>
      </w:r>
    </w:p>
    <w:p w:rsidR="00353789" w:rsidRPr="00353789" w:rsidRDefault="00353789" w:rsidP="00353789">
      <w:pPr>
        <w:suppressAutoHyphens/>
        <w:ind w:firstLine="720"/>
        <w:jc w:val="both"/>
        <w:rPr>
          <w:b/>
          <w:bCs/>
          <w:sz w:val="28"/>
          <w:szCs w:val="28"/>
          <w:lang w:eastAsia="zh-CN"/>
        </w:rPr>
      </w:pPr>
    </w:p>
    <w:p w:rsidR="00353789" w:rsidRPr="00353789" w:rsidRDefault="00353789" w:rsidP="00353789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353789" w:rsidRPr="00353789" w:rsidRDefault="00353789" w:rsidP="00353789">
      <w:pPr>
        <w:suppressAutoHyphens/>
        <w:jc w:val="both"/>
        <w:rPr>
          <w:b/>
          <w:sz w:val="28"/>
          <w:szCs w:val="28"/>
          <w:lang w:eastAsia="zh-CN"/>
        </w:rPr>
      </w:pPr>
      <w:r w:rsidRPr="00353789">
        <w:rPr>
          <w:b/>
          <w:bCs/>
          <w:sz w:val="28"/>
          <w:szCs w:val="28"/>
          <w:lang w:eastAsia="zh-CN"/>
        </w:rPr>
        <w:t xml:space="preserve">Председатель Собрания представителей </w:t>
      </w:r>
    </w:p>
    <w:p w:rsidR="00353789" w:rsidRPr="00353789" w:rsidRDefault="00353789" w:rsidP="00353789">
      <w:pPr>
        <w:suppressAutoHyphens/>
        <w:jc w:val="both"/>
        <w:rPr>
          <w:b/>
          <w:sz w:val="28"/>
          <w:szCs w:val="28"/>
          <w:lang w:eastAsia="zh-CN"/>
        </w:rPr>
      </w:pPr>
      <w:r w:rsidRPr="00353789">
        <w:rPr>
          <w:b/>
          <w:bCs/>
          <w:sz w:val="28"/>
          <w:szCs w:val="28"/>
          <w:lang w:eastAsia="zh-CN"/>
        </w:rPr>
        <w:t>сельского поселения Алакаевка</w:t>
      </w:r>
    </w:p>
    <w:p w:rsidR="00353789" w:rsidRPr="00353789" w:rsidRDefault="00353789" w:rsidP="00353789">
      <w:pPr>
        <w:suppressAutoHyphens/>
        <w:jc w:val="both"/>
        <w:rPr>
          <w:b/>
          <w:sz w:val="28"/>
          <w:szCs w:val="28"/>
          <w:lang w:eastAsia="zh-CN"/>
        </w:rPr>
      </w:pPr>
      <w:r w:rsidRPr="00353789">
        <w:rPr>
          <w:b/>
          <w:bCs/>
          <w:sz w:val="28"/>
          <w:szCs w:val="28"/>
          <w:lang w:eastAsia="zh-CN"/>
        </w:rPr>
        <w:t xml:space="preserve">муниципального района Кинельский </w:t>
      </w:r>
    </w:p>
    <w:p w:rsidR="00353789" w:rsidRPr="00353789" w:rsidRDefault="00353789" w:rsidP="00353789">
      <w:pPr>
        <w:suppressAutoHyphens/>
        <w:jc w:val="both"/>
        <w:rPr>
          <w:b/>
          <w:sz w:val="28"/>
          <w:szCs w:val="28"/>
          <w:lang w:eastAsia="zh-CN"/>
        </w:rPr>
      </w:pPr>
      <w:r w:rsidRPr="00353789">
        <w:rPr>
          <w:b/>
          <w:bCs/>
          <w:sz w:val="28"/>
          <w:szCs w:val="28"/>
          <w:lang w:eastAsia="zh-CN"/>
        </w:rPr>
        <w:t xml:space="preserve">Самарской области                                                                       Е.В. Кальянова </w:t>
      </w:r>
    </w:p>
    <w:sectPr w:rsidR="00353789" w:rsidRPr="00353789" w:rsidSect="00766D12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70" w:rsidRDefault="00107670" w:rsidP="000030D8">
      <w:r>
        <w:separator/>
      </w:r>
    </w:p>
  </w:endnote>
  <w:endnote w:type="continuationSeparator" w:id="0">
    <w:p w:rsidR="00107670" w:rsidRDefault="00107670" w:rsidP="000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70" w:rsidRDefault="00107670" w:rsidP="000030D8">
      <w:r>
        <w:separator/>
      </w:r>
    </w:p>
  </w:footnote>
  <w:footnote w:type="continuationSeparator" w:id="0">
    <w:p w:rsidR="00107670" w:rsidRDefault="00107670" w:rsidP="0000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0B"/>
    <w:rsid w:val="000030D8"/>
    <w:rsid w:val="00046292"/>
    <w:rsid w:val="00047221"/>
    <w:rsid w:val="00073EE8"/>
    <w:rsid w:val="00075EF9"/>
    <w:rsid w:val="000773A4"/>
    <w:rsid w:val="00086667"/>
    <w:rsid w:val="000F6274"/>
    <w:rsid w:val="00102DEB"/>
    <w:rsid w:val="00107670"/>
    <w:rsid w:val="001205C5"/>
    <w:rsid w:val="00131826"/>
    <w:rsid w:val="001363CE"/>
    <w:rsid w:val="00170432"/>
    <w:rsid w:val="00172991"/>
    <w:rsid w:val="001A0421"/>
    <w:rsid w:val="001B1161"/>
    <w:rsid w:val="001B1878"/>
    <w:rsid w:val="001C27BF"/>
    <w:rsid w:val="001C770E"/>
    <w:rsid w:val="0020041C"/>
    <w:rsid w:val="002126B2"/>
    <w:rsid w:val="00241543"/>
    <w:rsid w:val="00267C6A"/>
    <w:rsid w:val="00276B3F"/>
    <w:rsid w:val="00285FAD"/>
    <w:rsid w:val="002914DD"/>
    <w:rsid w:val="00293E9E"/>
    <w:rsid w:val="002A1A4E"/>
    <w:rsid w:val="002B72AD"/>
    <w:rsid w:val="002C250B"/>
    <w:rsid w:val="002D18B4"/>
    <w:rsid w:val="0030607C"/>
    <w:rsid w:val="0032378D"/>
    <w:rsid w:val="00335350"/>
    <w:rsid w:val="00335F93"/>
    <w:rsid w:val="0033749F"/>
    <w:rsid w:val="00344634"/>
    <w:rsid w:val="00353789"/>
    <w:rsid w:val="003613F6"/>
    <w:rsid w:val="00363B69"/>
    <w:rsid w:val="00363C02"/>
    <w:rsid w:val="003D56A8"/>
    <w:rsid w:val="003F6044"/>
    <w:rsid w:val="00410A57"/>
    <w:rsid w:val="004229F8"/>
    <w:rsid w:val="00425351"/>
    <w:rsid w:val="00444F9B"/>
    <w:rsid w:val="00447E0B"/>
    <w:rsid w:val="004A757A"/>
    <w:rsid w:val="004D0B8B"/>
    <w:rsid w:val="004E6B78"/>
    <w:rsid w:val="00503688"/>
    <w:rsid w:val="00513259"/>
    <w:rsid w:val="005568DB"/>
    <w:rsid w:val="005619B1"/>
    <w:rsid w:val="00572306"/>
    <w:rsid w:val="00577842"/>
    <w:rsid w:val="005851A5"/>
    <w:rsid w:val="005C4202"/>
    <w:rsid w:val="005D22F0"/>
    <w:rsid w:val="00604784"/>
    <w:rsid w:val="00673D59"/>
    <w:rsid w:val="0068167B"/>
    <w:rsid w:val="00683E27"/>
    <w:rsid w:val="00685769"/>
    <w:rsid w:val="00696D5C"/>
    <w:rsid w:val="006C208E"/>
    <w:rsid w:val="006E5661"/>
    <w:rsid w:val="0071034F"/>
    <w:rsid w:val="0073070B"/>
    <w:rsid w:val="0074273B"/>
    <w:rsid w:val="00766D12"/>
    <w:rsid w:val="00796567"/>
    <w:rsid w:val="007B667F"/>
    <w:rsid w:val="007C13D6"/>
    <w:rsid w:val="007E1A17"/>
    <w:rsid w:val="007E4536"/>
    <w:rsid w:val="007F31D3"/>
    <w:rsid w:val="0081680B"/>
    <w:rsid w:val="00816C92"/>
    <w:rsid w:val="0082684A"/>
    <w:rsid w:val="00837BBF"/>
    <w:rsid w:val="0084132E"/>
    <w:rsid w:val="008556DC"/>
    <w:rsid w:val="00855A38"/>
    <w:rsid w:val="008A2B25"/>
    <w:rsid w:val="008A4F29"/>
    <w:rsid w:val="008A7665"/>
    <w:rsid w:val="008B2858"/>
    <w:rsid w:val="008B3FE7"/>
    <w:rsid w:val="008B6BF2"/>
    <w:rsid w:val="008C005D"/>
    <w:rsid w:val="008F33A6"/>
    <w:rsid w:val="00900E43"/>
    <w:rsid w:val="0092781D"/>
    <w:rsid w:val="00946741"/>
    <w:rsid w:val="0095594B"/>
    <w:rsid w:val="00986925"/>
    <w:rsid w:val="009A747D"/>
    <w:rsid w:val="009A7705"/>
    <w:rsid w:val="009D30BC"/>
    <w:rsid w:val="00A151DD"/>
    <w:rsid w:val="00A32B73"/>
    <w:rsid w:val="00A35477"/>
    <w:rsid w:val="00A367C3"/>
    <w:rsid w:val="00A4582B"/>
    <w:rsid w:val="00A50637"/>
    <w:rsid w:val="00A51371"/>
    <w:rsid w:val="00A6080B"/>
    <w:rsid w:val="00A642B2"/>
    <w:rsid w:val="00AB0117"/>
    <w:rsid w:val="00AC11D3"/>
    <w:rsid w:val="00AC5062"/>
    <w:rsid w:val="00AD4295"/>
    <w:rsid w:val="00AE2C5F"/>
    <w:rsid w:val="00AF4294"/>
    <w:rsid w:val="00B064F2"/>
    <w:rsid w:val="00B10C09"/>
    <w:rsid w:val="00B135B6"/>
    <w:rsid w:val="00B665C0"/>
    <w:rsid w:val="00B7561B"/>
    <w:rsid w:val="00B84EA3"/>
    <w:rsid w:val="00B92F1D"/>
    <w:rsid w:val="00BD7CB9"/>
    <w:rsid w:val="00C40C48"/>
    <w:rsid w:val="00C50E3D"/>
    <w:rsid w:val="00C55C4D"/>
    <w:rsid w:val="00C57158"/>
    <w:rsid w:val="00C70FEC"/>
    <w:rsid w:val="00CB77D0"/>
    <w:rsid w:val="00CD16B0"/>
    <w:rsid w:val="00CD5EE4"/>
    <w:rsid w:val="00CE79D4"/>
    <w:rsid w:val="00D0284E"/>
    <w:rsid w:val="00D0346B"/>
    <w:rsid w:val="00D3368C"/>
    <w:rsid w:val="00D63056"/>
    <w:rsid w:val="00D65038"/>
    <w:rsid w:val="00D659E3"/>
    <w:rsid w:val="00D83B56"/>
    <w:rsid w:val="00D86407"/>
    <w:rsid w:val="00DA2773"/>
    <w:rsid w:val="00DA711F"/>
    <w:rsid w:val="00DC4A49"/>
    <w:rsid w:val="00E13537"/>
    <w:rsid w:val="00E349F9"/>
    <w:rsid w:val="00E5543B"/>
    <w:rsid w:val="00E57CD5"/>
    <w:rsid w:val="00E60214"/>
    <w:rsid w:val="00E633BC"/>
    <w:rsid w:val="00E778D3"/>
    <w:rsid w:val="00E82E8F"/>
    <w:rsid w:val="00E860A6"/>
    <w:rsid w:val="00EA06BF"/>
    <w:rsid w:val="00EC6BEC"/>
    <w:rsid w:val="00ED499D"/>
    <w:rsid w:val="00EE679B"/>
    <w:rsid w:val="00EF5601"/>
    <w:rsid w:val="00F054C1"/>
    <w:rsid w:val="00F21CC6"/>
    <w:rsid w:val="00F40A86"/>
    <w:rsid w:val="00F748FD"/>
    <w:rsid w:val="00F855F9"/>
    <w:rsid w:val="00F95F23"/>
    <w:rsid w:val="00FA253E"/>
    <w:rsid w:val="00FA73E0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E27"/>
    <w:pPr>
      <w:spacing w:line="360" w:lineRule="auto"/>
      <w:ind w:firstLine="709"/>
      <w:jc w:val="both"/>
      <w:outlineLvl w:val="0"/>
    </w:pPr>
    <w:rPr>
      <w:b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0030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styleId="ac">
    <w:name w:val="Hyperlink"/>
    <w:unhideWhenUsed/>
    <w:rsid w:val="00B7561B"/>
    <w:rPr>
      <w:color w:val="000080"/>
      <w:u w:val="single"/>
    </w:rPr>
  </w:style>
  <w:style w:type="paragraph" w:customStyle="1" w:styleId="14">
    <w:name w:val="Абзац списка1"/>
    <w:basedOn w:val="a"/>
    <w:next w:val="a3"/>
    <w:uiPriority w:val="34"/>
    <w:qFormat/>
    <w:rsid w:val="00B7561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archtext">
    <w:name w:val="searchtext"/>
    <w:rsid w:val="00B7561B"/>
  </w:style>
  <w:style w:type="paragraph" w:customStyle="1" w:styleId="41">
    <w:name w:val="Основной текст (4)1"/>
    <w:basedOn w:val="a"/>
    <w:rsid w:val="007C13D6"/>
    <w:pPr>
      <w:shd w:val="clear" w:color="auto" w:fill="FFFFFF"/>
      <w:spacing w:before="240" w:after="1380" w:line="324" w:lineRule="exact"/>
      <w:ind w:hanging="280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83E27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d">
    <w:name w:val="Основной текст Знак"/>
    <w:aliases w:val="Знак Знак"/>
    <w:basedOn w:val="a0"/>
    <w:link w:val="ae"/>
    <w:semiHidden/>
    <w:locked/>
    <w:rsid w:val="00683E27"/>
    <w:rPr>
      <w:rFonts w:ascii="Times New Roman" w:eastAsia="Times New Roman" w:hAnsi="Times New Roman" w:cs="Times New Roman"/>
      <w:sz w:val="28"/>
      <w:lang w:val="en-US"/>
    </w:rPr>
  </w:style>
  <w:style w:type="paragraph" w:styleId="ae">
    <w:name w:val="Body Text"/>
    <w:aliases w:val="Знак"/>
    <w:basedOn w:val="a"/>
    <w:link w:val="ad"/>
    <w:semiHidden/>
    <w:unhideWhenUsed/>
    <w:qFormat/>
    <w:rsid w:val="00683E27"/>
    <w:pPr>
      <w:keepLines/>
      <w:widowControl w:val="0"/>
      <w:spacing w:after="120" w:line="360" w:lineRule="auto"/>
      <w:ind w:firstLine="720"/>
      <w:jc w:val="both"/>
    </w:pPr>
    <w:rPr>
      <w:sz w:val="28"/>
      <w:szCs w:val="22"/>
      <w:lang w:val="en-US" w:eastAsia="en-US"/>
    </w:rPr>
  </w:style>
  <w:style w:type="character" w:customStyle="1" w:styleId="15">
    <w:name w:val="Основной текст Знак1"/>
    <w:basedOn w:val="a0"/>
    <w:uiPriority w:val="99"/>
    <w:semiHidden/>
    <w:rsid w:val="00683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F054C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D2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22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2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D22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ple-style-span">
    <w:name w:val="apple-style-span"/>
    <w:rsid w:val="005D22F0"/>
  </w:style>
  <w:style w:type="paragraph" w:customStyle="1" w:styleId="ConsPlusNonformat">
    <w:name w:val="ConsPlusNonformat"/>
    <w:rsid w:val="00363C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C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1"/>
    <w:uiPriority w:val="99"/>
    <w:rsid w:val="00A4582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customStyle="1" w:styleId="-11">
    <w:name w:val="Цветной список - Акцент 11"/>
    <w:basedOn w:val="a"/>
    <w:uiPriority w:val="99"/>
    <w:rsid w:val="00A4582B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af2">
    <w:name w:val="Гипертекстовая ссылка"/>
    <w:uiPriority w:val="99"/>
    <w:rsid w:val="00A4582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E27"/>
    <w:pPr>
      <w:spacing w:line="360" w:lineRule="auto"/>
      <w:ind w:firstLine="709"/>
      <w:jc w:val="both"/>
      <w:outlineLvl w:val="0"/>
    </w:pPr>
    <w:rPr>
      <w:b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0030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styleId="ac">
    <w:name w:val="Hyperlink"/>
    <w:unhideWhenUsed/>
    <w:rsid w:val="00B7561B"/>
    <w:rPr>
      <w:color w:val="000080"/>
      <w:u w:val="single"/>
    </w:rPr>
  </w:style>
  <w:style w:type="paragraph" w:customStyle="1" w:styleId="14">
    <w:name w:val="Абзац списка1"/>
    <w:basedOn w:val="a"/>
    <w:next w:val="a3"/>
    <w:uiPriority w:val="34"/>
    <w:qFormat/>
    <w:rsid w:val="00B7561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archtext">
    <w:name w:val="searchtext"/>
    <w:rsid w:val="00B7561B"/>
  </w:style>
  <w:style w:type="paragraph" w:customStyle="1" w:styleId="41">
    <w:name w:val="Основной текст (4)1"/>
    <w:basedOn w:val="a"/>
    <w:rsid w:val="007C13D6"/>
    <w:pPr>
      <w:shd w:val="clear" w:color="auto" w:fill="FFFFFF"/>
      <w:spacing w:before="240" w:after="1380" w:line="324" w:lineRule="exact"/>
      <w:ind w:hanging="280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83E27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d">
    <w:name w:val="Основной текст Знак"/>
    <w:aliases w:val="Знак Знак"/>
    <w:basedOn w:val="a0"/>
    <w:link w:val="ae"/>
    <w:semiHidden/>
    <w:locked/>
    <w:rsid w:val="00683E27"/>
    <w:rPr>
      <w:rFonts w:ascii="Times New Roman" w:eastAsia="Times New Roman" w:hAnsi="Times New Roman" w:cs="Times New Roman"/>
      <w:sz w:val="28"/>
      <w:lang w:val="en-US"/>
    </w:rPr>
  </w:style>
  <w:style w:type="paragraph" w:styleId="ae">
    <w:name w:val="Body Text"/>
    <w:aliases w:val="Знак"/>
    <w:basedOn w:val="a"/>
    <w:link w:val="ad"/>
    <w:semiHidden/>
    <w:unhideWhenUsed/>
    <w:qFormat/>
    <w:rsid w:val="00683E27"/>
    <w:pPr>
      <w:keepLines/>
      <w:widowControl w:val="0"/>
      <w:spacing w:after="120" w:line="360" w:lineRule="auto"/>
      <w:ind w:firstLine="720"/>
      <w:jc w:val="both"/>
    </w:pPr>
    <w:rPr>
      <w:sz w:val="28"/>
      <w:szCs w:val="22"/>
      <w:lang w:val="en-US" w:eastAsia="en-US"/>
    </w:rPr>
  </w:style>
  <w:style w:type="character" w:customStyle="1" w:styleId="15">
    <w:name w:val="Основной текст Знак1"/>
    <w:basedOn w:val="a0"/>
    <w:uiPriority w:val="99"/>
    <w:semiHidden/>
    <w:rsid w:val="00683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F054C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D2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22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2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D22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ple-style-span">
    <w:name w:val="apple-style-span"/>
    <w:rsid w:val="005D22F0"/>
  </w:style>
  <w:style w:type="paragraph" w:customStyle="1" w:styleId="ConsPlusNonformat">
    <w:name w:val="ConsPlusNonformat"/>
    <w:rsid w:val="00363C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C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1"/>
    <w:uiPriority w:val="99"/>
    <w:rsid w:val="00A4582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customStyle="1" w:styleId="-11">
    <w:name w:val="Цветной список - Акцент 11"/>
    <w:basedOn w:val="a"/>
    <w:uiPriority w:val="99"/>
    <w:rsid w:val="00A4582B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af2">
    <w:name w:val="Гипертекстовая ссылка"/>
    <w:uiPriority w:val="99"/>
    <w:rsid w:val="00A458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7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C7D8-FB2C-43E7-B8FB-6958AC1E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интеграл</cp:lastModifiedBy>
  <cp:revision>9</cp:revision>
  <cp:lastPrinted>2021-06-11T10:55:00Z</cp:lastPrinted>
  <dcterms:created xsi:type="dcterms:W3CDTF">2021-09-09T12:51:00Z</dcterms:created>
  <dcterms:modified xsi:type="dcterms:W3CDTF">2021-10-10T07:04:00Z</dcterms:modified>
</cp:coreProperties>
</file>