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131" w:rsidRDefault="00D8613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D86131" w:rsidRDefault="00D86131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86131" w:rsidRDefault="00D86131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D86131" w:rsidRPr="0070641B" w:rsidRDefault="00D86131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D86131" w:rsidRPr="005669C2" w:rsidRDefault="00D86131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D86131" w:rsidRDefault="00D86131" w:rsidP="00E356CD">
                            <w:pPr>
                              <w:jc w:val="center"/>
                            </w:pPr>
                          </w:p>
                          <w:p w:rsidR="00D86131" w:rsidRDefault="00D86131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B05E5A" w:rsidRDefault="00B05E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B05E5A" w:rsidRDefault="00B05E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B05E5A" w:rsidRDefault="00B05E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B05E5A" w:rsidRDefault="00B05E5A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B05E5A" w:rsidRDefault="00B05E5A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B05E5A" w:rsidRDefault="00B05E5A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B05E5A" w:rsidRPr="0070641B" w:rsidRDefault="00B05E5A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B05E5A" w:rsidRPr="005669C2" w:rsidRDefault="00B05E5A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B05E5A" w:rsidRDefault="00B05E5A" w:rsidP="00E356CD">
                      <w:pPr>
                        <w:jc w:val="center"/>
                      </w:pPr>
                    </w:p>
                    <w:p w:rsidR="00B05E5A" w:rsidRDefault="00B05E5A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  <w:r w:rsidR="00330703" w:rsidRPr="00330703">
        <w:rPr>
          <w:b/>
          <w:sz w:val="36"/>
          <w:szCs w:val="36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429" w:type="dxa"/>
        <w:tblLook w:val="04A0" w:firstRow="1" w:lastRow="0" w:firstColumn="1" w:lastColumn="0" w:noHBand="0" w:noVBand="1"/>
      </w:tblPr>
      <w:tblGrid>
        <w:gridCol w:w="4361"/>
        <w:gridCol w:w="5068"/>
      </w:tblGrid>
      <w:tr w:rsidR="002322D8" w:rsidRPr="009212DA" w:rsidTr="00DA4E2C">
        <w:tc>
          <w:tcPr>
            <w:tcW w:w="436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52238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="00052238">
              <w:rPr>
                <w:b/>
                <w:sz w:val="28"/>
              </w:rPr>
              <w:t xml:space="preserve">О внесении изменений в постановление администрации муниципального района Кинельский   от   31.01.2023  г.  </w:t>
            </w: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 121 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DA4E2C">
              <w:rPr>
                <w:b/>
                <w:sz w:val="28"/>
              </w:rPr>
              <w:t>й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для </w:t>
            </w:r>
            <w:r w:rsidR="00DA4E2C" w:rsidRPr="00DA4E2C">
              <w:rPr>
                <w:b/>
                <w:sz w:val="28"/>
              </w:rPr>
              <w:t>расчета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B91F76">
              <w:rPr>
                <w:b/>
                <w:sz w:val="28"/>
              </w:rPr>
              <w:t>теплоснабжени</w:t>
            </w:r>
            <w:r w:rsidR="001909C1">
              <w:rPr>
                <w:b/>
                <w:sz w:val="28"/>
              </w:rPr>
              <w:t>я</w:t>
            </w:r>
            <w:r w:rsidR="00AF6D2E" w:rsidRPr="00DA4E2C">
              <w:rPr>
                <w:b/>
                <w:sz w:val="28"/>
              </w:rPr>
              <w:t xml:space="preserve"> на территории 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9B457D">
              <w:rPr>
                <w:b/>
                <w:sz w:val="28"/>
              </w:rPr>
              <w:t>Георгиевка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AF6D2E" w:rsidRDefault="00C1275D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7D01" w:rsidRPr="00857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7D01" w:rsidRPr="00857D01">
        <w:rPr>
          <w:sz w:val="28"/>
          <w:szCs w:val="28"/>
        </w:rPr>
        <w:t xml:space="preserve"> </w:t>
      </w:r>
      <w:r w:rsidR="00857D01">
        <w:rPr>
          <w:sz w:val="28"/>
          <w:szCs w:val="28"/>
        </w:rPr>
        <w:t xml:space="preserve">Российской Федерации </w:t>
      </w:r>
      <w:r w:rsidR="00857D01" w:rsidRPr="00857D01">
        <w:rPr>
          <w:sz w:val="28"/>
          <w:szCs w:val="28"/>
        </w:rPr>
        <w:t>от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06.10.2003 г. №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131-ФЗ «Об общих принципах организации местного самоуправления в</w:t>
      </w:r>
      <w:r w:rsidR="00857D01">
        <w:rPr>
          <w:sz w:val="28"/>
          <w:szCs w:val="28"/>
        </w:rPr>
        <w:t xml:space="preserve"> Р</w:t>
      </w:r>
      <w:r w:rsidR="00857D01" w:rsidRPr="00857D01">
        <w:rPr>
          <w:sz w:val="28"/>
          <w:szCs w:val="28"/>
        </w:rPr>
        <w:t>оссийской Федерации»,</w:t>
      </w:r>
      <w:r w:rsidR="00857D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57D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Самарской области</w:t>
      </w:r>
      <w:r w:rsidR="00857D0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857D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57D0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="00857D01">
        <w:rPr>
          <w:sz w:val="28"/>
          <w:szCs w:val="28"/>
        </w:rPr>
        <w:t xml:space="preserve"> г. № </w:t>
      </w:r>
      <w:r>
        <w:rPr>
          <w:sz w:val="28"/>
          <w:szCs w:val="28"/>
        </w:rPr>
        <w:t>608</w:t>
      </w:r>
      <w:r w:rsidR="00857D01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 xml:space="preserve">«Об утверждении Порядка пересмотра размера подлежащей внесению платы </w:t>
      </w:r>
      <w:proofErr w:type="gramStart"/>
      <w:r w:rsidR="005322B2" w:rsidRPr="00AF6D2E">
        <w:rPr>
          <w:sz w:val="28"/>
          <w:szCs w:val="28"/>
        </w:rPr>
        <w:t>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и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приведении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в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соответствие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установленными предельными индексами изменения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по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муниципальным образованиям Самарской области»</w:t>
      </w:r>
      <w:r w:rsidR="00DD59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  <w:proofErr w:type="gramEnd"/>
    </w:p>
    <w:p w:rsidR="00052238" w:rsidRDefault="00052238" w:rsidP="000522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B01D0">
        <w:rPr>
          <w:sz w:val="28"/>
          <w:szCs w:val="28"/>
        </w:rPr>
        <w:t xml:space="preserve"> в постановление администрации муниципального района Кинельский от </w:t>
      </w:r>
      <w:r>
        <w:rPr>
          <w:sz w:val="28"/>
          <w:szCs w:val="28"/>
        </w:rPr>
        <w:t>31</w:t>
      </w:r>
      <w:r w:rsidRPr="009B01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B01D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B01D0">
        <w:rPr>
          <w:sz w:val="28"/>
          <w:szCs w:val="28"/>
        </w:rPr>
        <w:t xml:space="preserve"> г. № </w:t>
      </w:r>
      <w:r>
        <w:rPr>
          <w:sz w:val="28"/>
          <w:szCs w:val="28"/>
        </w:rPr>
        <w:t>121</w:t>
      </w:r>
      <w:r w:rsidRPr="009B01D0">
        <w:rPr>
          <w:sz w:val="28"/>
          <w:szCs w:val="28"/>
        </w:rPr>
        <w:t xml:space="preserve"> «</w:t>
      </w:r>
      <w:r w:rsidRPr="00E732A9">
        <w:rPr>
          <w:sz w:val="28"/>
        </w:rPr>
        <w:t xml:space="preserve">О введении ограничений на тариф, применяемый для расчета платы граждан за  услугу теплоснабжения на территории сельского поселения </w:t>
      </w:r>
      <w:r>
        <w:rPr>
          <w:sz w:val="28"/>
        </w:rPr>
        <w:t>Георгиевка</w:t>
      </w:r>
      <w:r w:rsidRPr="00E732A9">
        <w:rPr>
          <w:sz w:val="28"/>
        </w:rPr>
        <w:t xml:space="preserve"> муниципального района Кинельский</w:t>
      </w:r>
      <w:r w:rsidRPr="009B01D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9B01D0">
        <w:rPr>
          <w:sz w:val="28"/>
          <w:szCs w:val="28"/>
        </w:rPr>
        <w:t>:</w:t>
      </w:r>
    </w:p>
    <w:p w:rsidR="00052238" w:rsidRPr="00131D75" w:rsidRDefault="00D86131" w:rsidP="000522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2 вместо цифр </w:t>
      </w:r>
      <w:r>
        <w:rPr>
          <w:color w:val="000000"/>
          <w:sz w:val="28"/>
          <w:szCs w:val="28"/>
        </w:rPr>
        <w:t xml:space="preserve">«по 28.02.2023 г.» читать цифры «по </w:t>
      </w:r>
      <w:r>
        <w:rPr>
          <w:sz w:val="28"/>
          <w:szCs w:val="28"/>
        </w:rPr>
        <w:t xml:space="preserve">31.12.2023 </w:t>
      </w:r>
      <w:r>
        <w:rPr>
          <w:color w:val="000000"/>
          <w:sz w:val="28"/>
          <w:szCs w:val="28"/>
        </w:rPr>
        <w:t>г.»</w:t>
      </w:r>
      <w:bookmarkStart w:id="0" w:name="_GoBack"/>
      <w:bookmarkEnd w:id="0"/>
    </w:p>
    <w:p w:rsidR="00052238" w:rsidRDefault="00052238" w:rsidP="0005223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E356CD" w:rsidRDefault="00052238" w:rsidP="00052238">
      <w:pPr>
        <w:spacing w:line="360" w:lineRule="auto"/>
        <w:ind w:firstLine="709"/>
        <w:rPr>
          <w:b/>
          <w:sz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sectPr w:rsidR="00E96D5A" w:rsidSect="00B05E5A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31" w:rsidRDefault="00D86131" w:rsidP="00281845">
      <w:r>
        <w:separator/>
      </w:r>
    </w:p>
  </w:endnote>
  <w:endnote w:type="continuationSeparator" w:id="0">
    <w:p w:rsidR="00D86131" w:rsidRDefault="00D86131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1" w:rsidRDefault="00D861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D317E">
      <w:rPr>
        <w:noProof/>
      </w:rPr>
      <w:t>2</w:t>
    </w:r>
    <w:r>
      <w:fldChar w:fldCharType="end"/>
    </w:r>
  </w:p>
  <w:p w:rsidR="00D86131" w:rsidRDefault="00D861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31" w:rsidRDefault="00D86131" w:rsidP="00281845">
      <w:r>
        <w:separator/>
      </w:r>
    </w:p>
  </w:footnote>
  <w:footnote w:type="continuationSeparator" w:id="0">
    <w:p w:rsidR="00D86131" w:rsidRDefault="00D86131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38"/>
    <w:rsid w:val="000522EF"/>
    <w:rsid w:val="0005395C"/>
    <w:rsid w:val="00071CD9"/>
    <w:rsid w:val="0008084E"/>
    <w:rsid w:val="00083E2E"/>
    <w:rsid w:val="000A7557"/>
    <w:rsid w:val="000B205A"/>
    <w:rsid w:val="000C7E2F"/>
    <w:rsid w:val="000D0386"/>
    <w:rsid w:val="000D6849"/>
    <w:rsid w:val="000F4387"/>
    <w:rsid w:val="000F68BE"/>
    <w:rsid w:val="00103050"/>
    <w:rsid w:val="00104A81"/>
    <w:rsid w:val="00141AB1"/>
    <w:rsid w:val="00144831"/>
    <w:rsid w:val="00157BFC"/>
    <w:rsid w:val="00181640"/>
    <w:rsid w:val="001909C1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B4DB7"/>
    <w:rsid w:val="006C53FC"/>
    <w:rsid w:val="006D21E3"/>
    <w:rsid w:val="006D2A34"/>
    <w:rsid w:val="006D69C1"/>
    <w:rsid w:val="006E6DE2"/>
    <w:rsid w:val="006F4D8F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46FE8"/>
    <w:rsid w:val="009708CD"/>
    <w:rsid w:val="009B457D"/>
    <w:rsid w:val="00A03823"/>
    <w:rsid w:val="00A23F78"/>
    <w:rsid w:val="00A24BAE"/>
    <w:rsid w:val="00A6326B"/>
    <w:rsid w:val="00A70D16"/>
    <w:rsid w:val="00A94A92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65602"/>
    <w:rsid w:val="00B85140"/>
    <w:rsid w:val="00B90053"/>
    <w:rsid w:val="00B91574"/>
    <w:rsid w:val="00B91F76"/>
    <w:rsid w:val="00BB1492"/>
    <w:rsid w:val="00BE4A47"/>
    <w:rsid w:val="00BF6D46"/>
    <w:rsid w:val="00C1088A"/>
    <w:rsid w:val="00C1275D"/>
    <w:rsid w:val="00C31620"/>
    <w:rsid w:val="00C50BA5"/>
    <w:rsid w:val="00C518AA"/>
    <w:rsid w:val="00CD317E"/>
    <w:rsid w:val="00CD5727"/>
    <w:rsid w:val="00CE2820"/>
    <w:rsid w:val="00CE58A9"/>
    <w:rsid w:val="00CF38C5"/>
    <w:rsid w:val="00D257C8"/>
    <w:rsid w:val="00D27190"/>
    <w:rsid w:val="00D51B9D"/>
    <w:rsid w:val="00D86131"/>
    <w:rsid w:val="00D91F74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E08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7</cp:revision>
  <cp:lastPrinted>2023-02-22T05:47:00Z</cp:lastPrinted>
  <dcterms:created xsi:type="dcterms:W3CDTF">2023-01-20T10:19:00Z</dcterms:created>
  <dcterms:modified xsi:type="dcterms:W3CDTF">2023-02-22T05:52:00Z</dcterms:modified>
</cp:coreProperties>
</file>