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D86131" w:rsidRDefault="00D86131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86131" w:rsidRDefault="00D86131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86131" w:rsidRPr="0070641B" w:rsidRDefault="00D86131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D86131" w:rsidRPr="005669C2" w:rsidRDefault="00D86131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D86131" w:rsidRDefault="00D86131" w:rsidP="00E356CD">
                            <w:pPr>
                              <w:jc w:val="center"/>
                            </w:pPr>
                          </w:p>
                          <w:p w:rsidR="00D86131" w:rsidRDefault="00D86131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05E5A" w:rsidRDefault="00B05E5A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05E5A" w:rsidRDefault="00B05E5A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05E5A" w:rsidRDefault="00B05E5A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05E5A" w:rsidRPr="0070641B" w:rsidRDefault="00B05E5A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B05E5A" w:rsidRPr="005669C2" w:rsidRDefault="00B05E5A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05E5A" w:rsidRDefault="00B05E5A" w:rsidP="00E356CD">
                      <w:pPr>
                        <w:jc w:val="center"/>
                      </w:pPr>
                    </w:p>
                    <w:p w:rsidR="00B05E5A" w:rsidRDefault="00B05E5A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30703" w:rsidRDefault="00E356CD" w:rsidP="00B56D2A">
      <w:pPr>
        <w:tabs>
          <w:tab w:val="left" w:pos="6820"/>
          <w:tab w:val="left" w:pos="7472"/>
        </w:tabs>
        <w:rPr>
          <w:b/>
          <w:sz w:val="36"/>
          <w:szCs w:val="36"/>
        </w:rPr>
      </w:pPr>
      <w:r>
        <w:tab/>
        <w:t xml:space="preserve">                                       </w:t>
      </w:r>
      <w:r w:rsidR="00281845">
        <w:tab/>
      </w:r>
      <w:r w:rsidR="00330703" w:rsidRPr="00330703">
        <w:rPr>
          <w:b/>
          <w:sz w:val="36"/>
          <w:szCs w:val="36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429" w:type="dxa"/>
        <w:tblLook w:val="04A0" w:firstRow="1" w:lastRow="0" w:firstColumn="1" w:lastColumn="0" w:noHBand="0" w:noVBand="1"/>
      </w:tblPr>
      <w:tblGrid>
        <w:gridCol w:w="4361"/>
        <w:gridCol w:w="5068"/>
      </w:tblGrid>
      <w:tr w:rsidR="002322D8" w:rsidRPr="009212DA" w:rsidTr="00DA4E2C">
        <w:tc>
          <w:tcPr>
            <w:tcW w:w="4361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52238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 w:rsidR="00052238"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  от   31.01.2023  г.  </w:t>
            </w:r>
          </w:p>
          <w:p w:rsidR="002322D8" w:rsidRPr="00DA4E2C" w:rsidRDefault="00052238" w:rsidP="009212D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 121 «</w:t>
            </w:r>
            <w:r w:rsidR="002322D8" w:rsidRPr="00A03823">
              <w:rPr>
                <w:b/>
                <w:sz w:val="28"/>
              </w:rPr>
              <w:t>О</w:t>
            </w:r>
            <w:r w:rsidR="00DA4E2C">
              <w:rPr>
                <w:b/>
                <w:sz w:val="28"/>
              </w:rPr>
              <w:t xml:space="preserve"> введении</w:t>
            </w:r>
            <w:r w:rsidR="00857D01">
              <w:rPr>
                <w:b/>
                <w:sz w:val="28"/>
              </w:rPr>
              <w:t xml:space="preserve"> ограничени</w:t>
            </w:r>
            <w:r w:rsidR="00DA4E2C">
              <w:rPr>
                <w:b/>
                <w:sz w:val="28"/>
              </w:rPr>
              <w:t>й</w:t>
            </w:r>
            <w:r w:rsidR="00857D01">
              <w:rPr>
                <w:b/>
                <w:sz w:val="28"/>
              </w:rPr>
              <w:t xml:space="preserve"> </w:t>
            </w:r>
            <w:r w:rsidR="00B91F76">
              <w:rPr>
                <w:b/>
                <w:sz w:val="28"/>
              </w:rPr>
              <w:t>на тариф</w:t>
            </w:r>
            <w:r w:rsidR="00DA4E2C">
              <w:rPr>
                <w:b/>
                <w:sz w:val="28"/>
              </w:rPr>
              <w:t>, применяемы</w:t>
            </w:r>
            <w:r w:rsidR="00B91F76">
              <w:rPr>
                <w:b/>
                <w:sz w:val="28"/>
              </w:rPr>
              <w:t>й</w:t>
            </w:r>
            <w:r w:rsidR="00DA4E2C">
              <w:rPr>
                <w:b/>
                <w:sz w:val="28"/>
              </w:rPr>
              <w:t xml:space="preserve"> для </w:t>
            </w:r>
            <w:r w:rsidR="00DA4E2C" w:rsidRPr="00DA4E2C">
              <w:rPr>
                <w:b/>
                <w:sz w:val="28"/>
              </w:rPr>
              <w:t>расчета платы граждан за услуг</w:t>
            </w:r>
            <w:r w:rsidR="001909C1">
              <w:rPr>
                <w:b/>
                <w:sz w:val="28"/>
              </w:rPr>
              <w:t xml:space="preserve">у </w:t>
            </w:r>
            <w:r w:rsidR="00B91F76">
              <w:rPr>
                <w:b/>
                <w:sz w:val="28"/>
              </w:rPr>
              <w:t>теплоснабжени</w:t>
            </w:r>
            <w:r w:rsidR="001909C1">
              <w:rPr>
                <w:b/>
                <w:sz w:val="28"/>
              </w:rPr>
              <w:t>я</w:t>
            </w:r>
            <w:r w:rsidR="00AF6D2E" w:rsidRPr="00DA4E2C">
              <w:rPr>
                <w:b/>
                <w:sz w:val="28"/>
              </w:rPr>
              <w:t xml:space="preserve"> на территории сельского </w:t>
            </w:r>
            <w:r w:rsidR="00DD59C5" w:rsidRPr="00DA4E2C">
              <w:rPr>
                <w:b/>
                <w:sz w:val="28"/>
              </w:rPr>
              <w:t xml:space="preserve">поселения </w:t>
            </w:r>
            <w:r w:rsidR="009B457D">
              <w:rPr>
                <w:b/>
                <w:sz w:val="28"/>
              </w:rPr>
              <w:t>Георгиевка</w:t>
            </w:r>
            <w:r w:rsidR="00AF6D2E" w:rsidRPr="00DA4E2C">
              <w:rPr>
                <w:b/>
                <w:sz w:val="28"/>
              </w:rPr>
              <w:t xml:space="preserve"> муниципа</w:t>
            </w:r>
            <w:r w:rsidR="00442A2D" w:rsidRPr="00DA4E2C">
              <w:rPr>
                <w:b/>
                <w:sz w:val="28"/>
              </w:rPr>
              <w:t>льного района Кинельский</w:t>
            </w:r>
            <w:r w:rsidR="002322D8" w:rsidRPr="00DA4E2C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AF6D2E" w:rsidRDefault="00C1275D" w:rsidP="00AF6D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7D01" w:rsidRPr="00857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7D01" w:rsidRPr="00857D01">
        <w:rPr>
          <w:sz w:val="28"/>
          <w:szCs w:val="28"/>
        </w:rPr>
        <w:t xml:space="preserve"> </w:t>
      </w:r>
      <w:r w:rsidR="00857D01">
        <w:rPr>
          <w:sz w:val="28"/>
          <w:szCs w:val="28"/>
        </w:rPr>
        <w:t xml:space="preserve">Российской Федерации </w:t>
      </w:r>
      <w:r w:rsidR="00857D01" w:rsidRPr="00857D01">
        <w:rPr>
          <w:sz w:val="28"/>
          <w:szCs w:val="28"/>
        </w:rPr>
        <w:t>от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06.10.2003 г. №</w:t>
      </w:r>
      <w:r w:rsidR="00857D01">
        <w:rPr>
          <w:sz w:val="28"/>
          <w:szCs w:val="28"/>
        </w:rPr>
        <w:t xml:space="preserve"> </w:t>
      </w:r>
      <w:r w:rsidR="00857D01" w:rsidRPr="00857D01">
        <w:rPr>
          <w:sz w:val="28"/>
          <w:szCs w:val="28"/>
        </w:rPr>
        <w:t>131-ФЗ «Об общих принципах организации местного самоуправления в</w:t>
      </w:r>
      <w:r w:rsidR="00857D01">
        <w:rPr>
          <w:sz w:val="28"/>
          <w:szCs w:val="28"/>
        </w:rPr>
        <w:t xml:space="preserve"> Р</w:t>
      </w:r>
      <w:r w:rsidR="00857D01" w:rsidRPr="00857D01">
        <w:rPr>
          <w:sz w:val="28"/>
          <w:szCs w:val="28"/>
        </w:rPr>
        <w:t>оссийской Федерации»,</w:t>
      </w:r>
      <w:r w:rsidR="00857D0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="00857D01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Самарской области</w:t>
      </w:r>
      <w:r w:rsidR="00857D01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="00857D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7D01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="00857D01">
        <w:rPr>
          <w:sz w:val="28"/>
          <w:szCs w:val="28"/>
        </w:rPr>
        <w:t xml:space="preserve"> г. № </w:t>
      </w:r>
      <w:r>
        <w:rPr>
          <w:sz w:val="28"/>
          <w:szCs w:val="28"/>
        </w:rPr>
        <w:t>608</w:t>
      </w:r>
      <w:r w:rsidR="00857D01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 xml:space="preserve">«Об утверждении Порядка пересмотра размера подлежащей внесению платы </w:t>
      </w:r>
      <w:proofErr w:type="gramStart"/>
      <w:r w:rsidR="005322B2" w:rsidRPr="00AF6D2E">
        <w:rPr>
          <w:sz w:val="28"/>
          <w:szCs w:val="28"/>
        </w:rPr>
        <w:t>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и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приведении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в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соответствие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с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установленными предельными индексами изменения размера платы граждан за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коммунальные услуги по</w:t>
      </w:r>
      <w:r w:rsidR="00AF6D2E" w:rsidRPr="00AF6D2E">
        <w:rPr>
          <w:sz w:val="28"/>
          <w:szCs w:val="28"/>
        </w:rPr>
        <w:t xml:space="preserve"> </w:t>
      </w:r>
      <w:r w:rsidR="005322B2" w:rsidRPr="00AF6D2E">
        <w:rPr>
          <w:sz w:val="28"/>
          <w:szCs w:val="28"/>
        </w:rPr>
        <w:t>муниципальным образованиям Самарской области»</w:t>
      </w:r>
      <w:r w:rsidR="00DD59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  <w:proofErr w:type="gramEnd"/>
    </w:p>
    <w:p w:rsidR="00052238" w:rsidRDefault="00052238" w:rsidP="000522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9B01D0">
        <w:rPr>
          <w:sz w:val="28"/>
          <w:szCs w:val="28"/>
        </w:rPr>
        <w:t xml:space="preserve"> в постановление администрации муниципального района Кинельский от </w:t>
      </w:r>
      <w:r>
        <w:rPr>
          <w:sz w:val="28"/>
          <w:szCs w:val="28"/>
        </w:rPr>
        <w:t>31</w:t>
      </w:r>
      <w:r w:rsidRPr="009B01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B01D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B01D0">
        <w:rPr>
          <w:sz w:val="28"/>
          <w:szCs w:val="28"/>
        </w:rPr>
        <w:t xml:space="preserve"> г. № </w:t>
      </w:r>
      <w:r>
        <w:rPr>
          <w:sz w:val="28"/>
          <w:szCs w:val="28"/>
        </w:rPr>
        <w:t>121</w:t>
      </w:r>
      <w:r w:rsidRPr="009B01D0">
        <w:rPr>
          <w:sz w:val="28"/>
          <w:szCs w:val="28"/>
        </w:rPr>
        <w:t xml:space="preserve"> «</w:t>
      </w:r>
      <w:r w:rsidRPr="00E732A9">
        <w:rPr>
          <w:sz w:val="28"/>
        </w:rPr>
        <w:t xml:space="preserve">О введении ограничений на тариф, применяемый для расчета платы граждан за  услугу теплоснабжения на территории сельского поселения </w:t>
      </w:r>
      <w:r>
        <w:rPr>
          <w:sz w:val="28"/>
        </w:rPr>
        <w:t>Георгиевка</w:t>
      </w:r>
      <w:r w:rsidRPr="00E732A9">
        <w:rPr>
          <w:sz w:val="28"/>
        </w:rPr>
        <w:t xml:space="preserve"> муниципального района Кинельский</w:t>
      </w:r>
      <w:r w:rsidRPr="009B01D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9B01D0">
        <w:rPr>
          <w:sz w:val="28"/>
          <w:szCs w:val="28"/>
        </w:rPr>
        <w:t>:</w:t>
      </w:r>
    </w:p>
    <w:p w:rsidR="00052238" w:rsidRPr="00131D75" w:rsidRDefault="00D86131" w:rsidP="000522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 вместо цифр </w:t>
      </w:r>
      <w:r>
        <w:rPr>
          <w:color w:val="000000"/>
          <w:sz w:val="28"/>
          <w:szCs w:val="28"/>
        </w:rPr>
        <w:t xml:space="preserve">«по 28.02.2023 г.» читать цифры «по </w:t>
      </w:r>
      <w:r>
        <w:rPr>
          <w:sz w:val="28"/>
          <w:szCs w:val="28"/>
        </w:rPr>
        <w:t xml:space="preserve">31.12.2023 </w:t>
      </w:r>
      <w:r>
        <w:rPr>
          <w:color w:val="000000"/>
          <w:sz w:val="28"/>
          <w:szCs w:val="28"/>
        </w:rPr>
        <w:t>г.»</w:t>
      </w:r>
      <w:bookmarkStart w:id="0" w:name="_GoBack"/>
      <w:bookmarkEnd w:id="0"/>
    </w:p>
    <w:p w:rsidR="00052238" w:rsidRDefault="00052238" w:rsidP="00052238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E356CD" w:rsidRDefault="00052238" w:rsidP="00052238">
      <w:pPr>
        <w:spacing w:line="360" w:lineRule="auto"/>
        <w:ind w:firstLine="709"/>
        <w:rPr>
          <w:b/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EB7BA1" w:rsidRDefault="00EB7BA1" w:rsidP="00281845">
      <w:pPr>
        <w:spacing w:line="324" w:lineRule="auto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5666"/>
      </w:tblGrid>
      <w:tr w:rsidR="005B52FE" w:rsidRPr="003B3C79" w:rsidTr="0005395C">
        <w:tc>
          <w:tcPr>
            <w:tcW w:w="3369" w:type="dxa"/>
            <w:shd w:val="clear" w:color="auto" w:fill="auto"/>
          </w:tcPr>
          <w:p w:rsidR="005B52FE" w:rsidRPr="003B3C79" w:rsidRDefault="00851F4D" w:rsidP="000539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5B52FE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5B52FE" w:rsidRPr="003B3C79" w:rsidRDefault="005B52FE" w:rsidP="0005395C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B3C79" w:rsidRDefault="005B52FE" w:rsidP="0005395C">
            <w:pPr>
              <w:rPr>
                <w:b/>
                <w:sz w:val="28"/>
              </w:rPr>
            </w:pPr>
          </w:p>
          <w:p w:rsidR="005B52FE" w:rsidRDefault="005B52FE" w:rsidP="0005395C">
            <w:pPr>
              <w:jc w:val="right"/>
              <w:rPr>
                <w:b/>
                <w:sz w:val="28"/>
              </w:rPr>
            </w:pPr>
          </w:p>
          <w:p w:rsidR="005B52FE" w:rsidRPr="003B3C79" w:rsidRDefault="007C0452" w:rsidP="007C045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851F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51F4D">
              <w:rPr>
                <w:b/>
                <w:sz w:val="28"/>
              </w:rPr>
              <w:t>.</w:t>
            </w:r>
            <w:r w:rsidR="007754A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»,</w:t>
      </w:r>
      <w:r w:rsidR="000F4387" w:rsidRPr="00EA56AC">
        <w:rPr>
          <w:sz w:val="24"/>
          <w:szCs w:val="24"/>
        </w:rPr>
        <w:t xml:space="preserve"> </w:t>
      </w:r>
      <w:r w:rsidR="000F4387">
        <w:rPr>
          <w:sz w:val="24"/>
          <w:szCs w:val="24"/>
        </w:rPr>
        <w:t xml:space="preserve">редакция </w:t>
      </w:r>
      <w:r w:rsidR="000F4387" w:rsidRPr="00EA56AC">
        <w:rPr>
          <w:sz w:val="24"/>
          <w:szCs w:val="24"/>
        </w:rPr>
        <w:t>газет</w:t>
      </w:r>
      <w:r w:rsidR="000F4387">
        <w:rPr>
          <w:sz w:val="24"/>
          <w:szCs w:val="24"/>
        </w:rPr>
        <w:t>ы</w:t>
      </w:r>
      <w:r w:rsidR="000F4387" w:rsidRPr="00EA56AC">
        <w:rPr>
          <w:sz w:val="24"/>
          <w:szCs w:val="24"/>
        </w:rPr>
        <w:t xml:space="preserve"> «</w:t>
      </w:r>
      <w:r w:rsidR="000F4387">
        <w:rPr>
          <w:sz w:val="24"/>
          <w:szCs w:val="24"/>
        </w:rPr>
        <w:t>М</w:t>
      </w:r>
      <w:r w:rsidR="000F4387" w:rsidRPr="00EA56AC">
        <w:rPr>
          <w:sz w:val="24"/>
          <w:szCs w:val="24"/>
        </w:rPr>
        <w:t>еждуречье» - 1 экз.</w:t>
      </w:r>
      <w:proofErr w:type="gramEnd"/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sectPr w:rsidR="00E96D5A" w:rsidSect="00B05E5A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31" w:rsidRDefault="00D86131" w:rsidP="00281845">
      <w:r>
        <w:separator/>
      </w:r>
    </w:p>
  </w:endnote>
  <w:endnote w:type="continuationSeparator" w:id="0">
    <w:p w:rsidR="00D86131" w:rsidRDefault="00D86131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31" w:rsidRDefault="00D861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D317E">
      <w:rPr>
        <w:noProof/>
      </w:rPr>
      <w:t>2</w:t>
    </w:r>
    <w:r>
      <w:fldChar w:fldCharType="end"/>
    </w:r>
  </w:p>
  <w:p w:rsidR="00D86131" w:rsidRDefault="00D861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31" w:rsidRDefault="00D86131" w:rsidP="00281845">
      <w:r>
        <w:separator/>
      </w:r>
    </w:p>
  </w:footnote>
  <w:footnote w:type="continuationSeparator" w:id="0">
    <w:p w:rsidR="00D86131" w:rsidRDefault="00D86131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38"/>
    <w:rsid w:val="000522EF"/>
    <w:rsid w:val="0005395C"/>
    <w:rsid w:val="00071CD9"/>
    <w:rsid w:val="0008084E"/>
    <w:rsid w:val="00083E2E"/>
    <w:rsid w:val="000A7557"/>
    <w:rsid w:val="000B205A"/>
    <w:rsid w:val="000C7E2F"/>
    <w:rsid w:val="000D0386"/>
    <w:rsid w:val="000D6849"/>
    <w:rsid w:val="000F4387"/>
    <w:rsid w:val="000F68BE"/>
    <w:rsid w:val="00103050"/>
    <w:rsid w:val="00104A81"/>
    <w:rsid w:val="00141AB1"/>
    <w:rsid w:val="00144831"/>
    <w:rsid w:val="00157BFC"/>
    <w:rsid w:val="00181640"/>
    <w:rsid w:val="001909C1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B4DB7"/>
    <w:rsid w:val="006C53FC"/>
    <w:rsid w:val="006D21E3"/>
    <w:rsid w:val="006D2A34"/>
    <w:rsid w:val="006D69C1"/>
    <w:rsid w:val="006E6DE2"/>
    <w:rsid w:val="006F4D8F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46FE8"/>
    <w:rsid w:val="009708CD"/>
    <w:rsid w:val="009B457D"/>
    <w:rsid w:val="00A03823"/>
    <w:rsid w:val="00A23F78"/>
    <w:rsid w:val="00A24BAE"/>
    <w:rsid w:val="00A6326B"/>
    <w:rsid w:val="00A70D16"/>
    <w:rsid w:val="00A94A92"/>
    <w:rsid w:val="00AB2BAF"/>
    <w:rsid w:val="00AE5329"/>
    <w:rsid w:val="00AF6D2E"/>
    <w:rsid w:val="00B03036"/>
    <w:rsid w:val="00B05E5A"/>
    <w:rsid w:val="00B15ECF"/>
    <w:rsid w:val="00B413D2"/>
    <w:rsid w:val="00B46300"/>
    <w:rsid w:val="00B56D2A"/>
    <w:rsid w:val="00B65602"/>
    <w:rsid w:val="00B85140"/>
    <w:rsid w:val="00B90053"/>
    <w:rsid w:val="00B91574"/>
    <w:rsid w:val="00B91F76"/>
    <w:rsid w:val="00BB1492"/>
    <w:rsid w:val="00BE4A47"/>
    <w:rsid w:val="00BF6D46"/>
    <w:rsid w:val="00C1088A"/>
    <w:rsid w:val="00C1275D"/>
    <w:rsid w:val="00C31620"/>
    <w:rsid w:val="00C50BA5"/>
    <w:rsid w:val="00C518AA"/>
    <w:rsid w:val="00CD317E"/>
    <w:rsid w:val="00CD5727"/>
    <w:rsid w:val="00CE2820"/>
    <w:rsid w:val="00CE58A9"/>
    <w:rsid w:val="00CF38C5"/>
    <w:rsid w:val="00D257C8"/>
    <w:rsid w:val="00D27190"/>
    <w:rsid w:val="00D51B9D"/>
    <w:rsid w:val="00D86131"/>
    <w:rsid w:val="00D91F74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E08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6E15"/>
    <w:rsid w:val="00F9764D"/>
    <w:rsid w:val="00FA29E9"/>
    <w:rsid w:val="00FA5403"/>
    <w:rsid w:val="00FC1075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7</cp:revision>
  <cp:lastPrinted>2023-02-22T05:47:00Z</cp:lastPrinted>
  <dcterms:created xsi:type="dcterms:W3CDTF">2023-01-20T10:19:00Z</dcterms:created>
  <dcterms:modified xsi:type="dcterms:W3CDTF">2023-02-22T05:52:00Z</dcterms:modified>
</cp:coreProperties>
</file>