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4F06" w:rsidRDefault="00184F06" w:rsidP="00184F0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84F06">
        <w:rPr>
          <w:rFonts w:ascii="Times New Roman" w:hAnsi="Times New Roman" w:cs="Times New Roman"/>
          <w:sz w:val="26"/>
          <w:szCs w:val="26"/>
        </w:rPr>
        <w:t xml:space="preserve">ПРИЛОЖЕНИЕ № 3 </w:t>
      </w:r>
    </w:p>
    <w:p w:rsidR="00184F06" w:rsidRDefault="00184F06" w:rsidP="00184F0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84F06">
        <w:rPr>
          <w:rFonts w:ascii="Times New Roman" w:hAnsi="Times New Roman" w:cs="Times New Roman"/>
          <w:sz w:val="26"/>
          <w:szCs w:val="26"/>
        </w:rPr>
        <w:t xml:space="preserve">к Положению о мониторинге качестве </w:t>
      </w:r>
      <w:proofErr w:type="gramStart"/>
      <w:r w:rsidRPr="00184F06">
        <w:rPr>
          <w:rFonts w:ascii="Times New Roman" w:hAnsi="Times New Roman" w:cs="Times New Roman"/>
          <w:sz w:val="26"/>
          <w:szCs w:val="26"/>
        </w:rPr>
        <w:t>финансового</w:t>
      </w:r>
      <w:proofErr w:type="gramEnd"/>
      <w:r w:rsidRPr="00184F0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184F06" w:rsidRDefault="00184F06" w:rsidP="00184F0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84F06">
        <w:rPr>
          <w:rFonts w:ascii="Times New Roman" w:hAnsi="Times New Roman" w:cs="Times New Roman"/>
          <w:sz w:val="26"/>
          <w:szCs w:val="26"/>
        </w:rPr>
        <w:t xml:space="preserve">менеджмента главных администраторов доходов </w:t>
      </w:r>
    </w:p>
    <w:p w:rsidR="00184F06" w:rsidRDefault="00184F06" w:rsidP="00184F0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184F06">
        <w:rPr>
          <w:rFonts w:ascii="Times New Roman" w:hAnsi="Times New Roman" w:cs="Times New Roman"/>
          <w:sz w:val="26"/>
          <w:szCs w:val="26"/>
        </w:rPr>
        <w:t>(источников финансирования дефицита) местного бюджета</w:t>
      </w:r>
    </w:p>
    <w:p w:rsidR="00184F06" w:rsidRDefault="00184F06" w:rsidP="00184F06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184F06" w:rsidRDefault="00184F06" w:rsidP="00184F06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184F06" w:rsidRPr="00184F06" w:rsidRDefault="00184F06" w:rsidP="00184F06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4F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РЕЙТИНГ ГЛАВНЫХ АДМИНИСТРАТОРОВ БЮДЖЕТНЫХ СРЕДСТВ ПО КАЧЕСТВУ</w:t>
      </w:r>
    </w:p>
    <w:p w:rsidR="00184F06" w:rsidRDefault="00184F06" w:rsidP="00184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184F06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ФИНАНСОВОГО МЕНЕДЖМЕНТА</w:t>
      </w:r>
      <w:r w:rsidR="00312758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ЗА 2022 ГОД</w:t>
      </w:r>
    </w:p>
    <w:p w:rsidR="00184F06" w:rsidRDefault="00184F06" w:rsidP="00184F0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/>
      </w:tblPr>
      <w:tblGrid>
        <w:gridCol w:w="1258"/>
        <w:gridCol w:w="6407"/>
        <w:gridCol w:w="3118"/>
        <w:gridCol w:w="2552"/>
      </w:tblGrid>
      <w:tr w:rsidR="009A2F32" w:rsidTr="00DF631D">
        <w:trPr>
          <w:trHeight w:val="747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F32" w:rsidRPr="009A2F32" w:rsidRDefault="009A2F32" w:rsidP="009A2F32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A2F32">
              <w:rPr>
                <w:rStyle w:val="115pt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A2F32">
              <w:rPr>
                <w:rStyle w:val="115pt"/>
                <w:sz w:val="24"/>
                <w:szCs w:val="24"/>
              </w:rPr>
              <w:t>п</w:t>
            </w:r>
            <w:proofErr w:type="spellEnd"/>
            <w:proofErr w:type="gramEnd"/>
            <w:r w:rsidRPr="009A2F32">
              <w:rPr>
                <w:rStyle w:val="115pt"/>
                <w:sz w:val="24"/>
                <w:szCs w:val="24"/>
              </w:rPr>
              <w:t>/</w:t>
            </w:r>
            <w:proofErr w:type="spellStart"/>
            <w:r w:rsidRPr="009A2F32">
              <w:rPr>
                <w:rStyle w:val="115pt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F32" w:rsidRPr="009A2F32" w:rsidRDefault="009A2F32" w:rsidP="009A2F32">
            <w:pPr>
              <w:pStyle w:val="1"/>
              <w:shd w:val="clear" w:color="auto" w:fill="auto"/>
              <w:spacing w:line="274" w:lineRule="exact"/>
              <w:rPr>
                <w:sz w:val="24"/>
                <w:szCs w:val="24"/>
              </w:rPr>
            </w:pPr>
            <w:r w:rsidRPr="009A2F32">
              <w:rPr>
                <w:rStyle w:val="115pt"/>
                <w:sz w:val="24"/>
                <w:szCs w:val="24"/>
              </w:rPr>
              <w:t xml:space="preserve">Наименование главного администратора средств бюджета </w:t>
            </w:r>
            <w:r>
              <w:rPr>
                <w:rStyle w:val="115pt"/>
                <w:sz w:val="24"/>
                <w:szCs w:val="24"/>
              </w:rPr>
              <w:t>муниципального района Кинельский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F32" w:rsidRPr="009A2F32" w:rsidRDefault="009A2F32" w:rsidP="009A2F32">
            <w:pPr>
              <w:pStyle w:val="1"/>
              <w:shd w:val="clear" w:color="auto" w:fill="auto"/>
              <w:spacing w:line="278" w:lineRule="exact"/>
              <w:rPr>
                <w:sz w:val="24"/>
                <w:szCs w:val="24"/>
              </w:rPr>
            </w:pPr>
            <w:r w:rsidRPr="009A2F32">
              <w:rPr>
                <w:rStyle w:val="115pt"/>
                <w:sz w:val="24"/>
                <w:szCs w:val="24"/>
              </w:rPr>
              <w:t>Итоговая оценка, в баллах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F32" w:rsidRPr="009A2F32" w:rsidRDefault="009A2F32" w:rsidP="009A2F32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A2F32">
              <w:rPr>
                <w:rStyle w:val="115pt"/>
                <w:sz w:val="24"/>
                <w:szCs w:val="24"/>
              </w:rPr>
              <w:t>Место</w:t>
            </w:r>
          </w:p>
        </w:tc>
      </w:tr>
      <w:tr w:rsidR="009A2F32" w:rsidTr="009A2F32">
        <w:trPr>
          <w:trHeight w:val="283"/>
        </w:trPr>
        <w:tc>
          <w:tcPr>
            <w:tcW w:w="133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F32" w:rsidRPr="009A2F32" w:rsidRDefault="009A2F32" w:rsidP="009A2F32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A2F32">
              <w:rPr>
                <w:rStyle w:val="115pt"/>
                <w:sz w:val="24"/>
                <w:szCs w:val="24"/>
              </w:rPr>
              <w:t>Высокое качество финансового менеджмента</w:t>
            </w:r>
          </w:p>
        </w:tc>
      </w:tr>
      <w:tr w:rsidR="009A2F32" w:rsidTr="009A2F32">
        <w:trPr>
          <w:trHeight w:val="288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F32" w:rsidRDefault="009A2F32" w:rsidP="009A2F32">
            <w:pPr>
              <w:pStyle w:val="1"/>
              <w:shd w:val="clear" w:color="auto" w:fill="auto"/>
              <w:spacing w:line="230" w:lineRule="exact"/>
            </w:pPr>
            <w:r>
              <w:rPr>
                <w:rStyle w:val="115pt"/>
              </w:rPr>
              <w:t>1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F32" w:rsidRPr="00120F44" w:rsidRDefault="00120F44" w:rsidP="003127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 w:rsidR="00312758">
              <w:rPr>
                <w:rFonts w:ascii="Times New Roman" w:hAnsi="Times New Roman" w:cs="Times New Roman"/>
                <w:sz w:val="24"/>
                <w:szCs w:val="24"/>
              </w:rPr>
              <w:t xml:space="preserve">Георгиевка </w:t>
            </w:r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proofErr w:type="spellStart"/>
            <w:r w:rsidRPr="00120F44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F32" w:rsidRPr="00120F44" w:rsidRDefault="00312758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69,12</w:t>
            </w:r>
            <w:r w:rsidR="007443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F32" w:rsidRPr="00120F44" w:rsidRDefault="00120F44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</w:tr>
      <w:tr w:rsidR="009A2F32" w:rsidTr="009A2F32">
        <w:trPr>
          <w:trHeight w:val="288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F32" w:rsidRDefault="009A2F32" w:rsidP="009A2F32">
            <w:pPr>
              <w:pStyle w:val="1"/>
              <w:shd w:val="clear" w:color="auto" w:fill="auto"/>
              <w:spacing w:line="230" w:lineRule="exact"/>
            </w:pPr>
            <w:r>
              <w:rPr>
                <w:rStyle w:val="115pt"/>
              </w:rPr>
              <w:t>2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F32" w:rsidRPr="00120F44" w:rsidRDefault="00120F44" w:rsidP="00120F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Комитет по управлению муниципальным имуществом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F32" w:rsidRPr="00120F44" w:rsidRDefault="00120F44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312758">
              <w:rPr>
                <w:rFonts w:ascii="Times New Roman" w:hAnsi="Times New Roman" w:cs="Times New Roman"/>
                <w:sz w:val="24"/>
                <w:szCs w:val="24"/>
              </w:rPr>
              <w:t>9,03</w:t>
            </w:r>
            <w:r w:rsidR="007443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F32" w:rsidRPr="00120F44" w:rsidRDefault="00120F44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9A2F32" w:rsidTr="009A2F32">
        <w:trPr>
          <w:trHeight w:val="283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F32" w:rsidRDefault="009A2F32" w:rsidP="009A2F32">
            <w:pPr>
              <w:pStyle w:val="1"/>
              <w:shd w:val="clear" w:color="auto" w:fill="auto"/>
              <w:spacing w:line="230" w:lineRule="exact"/>
            </w:pPr>
            <w:r>
              <w:rPr>
                <w:rStyle w:val="115pt"/>
              </w:rPr>
              <w:t>3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F32" w:rsidRPr="00120F44" w:rsidRDefault="00312758" w:rsidP="00120F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финансами администрации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F32" w:rsidRPr="00120F44" w:rsidRDefault="00120F44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</w:t>
            </w:r>
            <w:r w:rsidR="00312758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  <w:r w:rsidR="007443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F32" w:rsidRPr="00120F44" w:rsidRDefault="00120F44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20F44" w:rsidTr="009A2F32">
        <w:trPr>
          <w:trHeight w:val="283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F44" w:rsidRDefault="00120F44" w:rsidP="009A2F32">
            <w:pPr>
              <w:pStyle w:val="1"/>
              <w:shd w:val="clear" w:color="auto" w:fill="auto"/>
              <w:spacing w:line="230" w:lineRule="exact"/>
              <w:rPr>
                <w:rStyle w:val="115pt"/>
              </w:rPr>
            </w:pPr>
            <w:r>
              <w:rPr>
                <w:rStyle w:val="115pt"/>
              </w:rPr>
              <w:t>4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F44" w:rsidRDefault="00312758" w:rsidP="003127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Контрольно-счётная палата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F44" w:rsidRDefault="00312758" w:rsidP="007443B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</w:t>
            </w:r>
            <w:r w:rsidR="007443B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7443B9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F44" w:rsidRDefault="002277BA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120F44" w:rsidTr="009A2F32">
        <w:trPr>
          <w:trHeight w:val="283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F44" w:rsidRDefault="00120F44" w:rsidP="009A2F32">
            <w:pPr>
              <w:pStyle w:val="1"/>
              <w:shd w:val="clear" w:color="auto" w:fill="auto"/>
              <w:spacing w:line="230" w:lineRule="exact"/>
              <w:rPr>
                <w:rStyle w:val="115pt"/>
              </w:rPr>
            </w:pPr>
            <w:r>
              <w:rPr>
                <w:rStyle w:val="115pt"/>
              </w:rPr>
              <w:t>5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F44" w:rsidRDefault="00312758" w:rsidP="00120F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Собрание представителей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120F44" w:rsidRDefault="00312758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68,04</w:t>
            </w:r>
            <w:r w:rsidR="007443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120F44" w:rsidRDefault="007443B9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277BA" w:rsidTr="009A2F32">
        <w:trPr>
          <w:trHeight w:val="283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Default="002277BA" w:rsidP="009A2F32">
            <w:pPr>
              <w:pStyle w:val="1"/>
              <w:shd w:val="clear" w:color="auto" w:fill="auto"/>
              <w:spacing w:line="230" w:lineRule="exact"/>
              <w:rPr>
                <w:rStyle w:val="115pt"/>
              </w:rPr>
            </w:pPr>
            <w:r>
              <w:rPr>
                <w:rStyle w:val="115pt"/>
              </w:rPr>
              <w:t>6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Default="00312758" w:rsidP="002277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муниципального района </w:t>
            </w:r>
            <w:proofErr w:type="spellStart"/>
            <w:r w:rsidRPr="00120F44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Default="00312758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65,88</w:t>
            </w:r>
            <w:r w:rsidR="007443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7BA" w:rsidRDefault="007443B9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277BA" w:rsidTr="009A2F32">
        <w:trPr>
          <w:trHeight w:val="283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Default="002277BA" w:rsidP="009A2F32">
            <w:pPr>
              <w:pStyle w:val="1"/>
              <w:shd w:val="clear" w:color="auto" w:fill="auto"/>
              <w:spacing w:line="230" w:lineRule="exact"/>
              <w:rPr>
                <w:rStyle w:val="115pt"/>
              </w:rPr>
            </w:pPr>
            <w:r>
              <w:rPr>
                <w:rStyle w:val="115pt"/>
              </w:rPr>
              <w:t>7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Default="002277BA" w:rsidP="00120F44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культуры, спорта и молодежной политики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Default="00312758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</w:t>
            </w:r>
            <w:r w:rsidR="007443B9">
              <w:rPr>
                <w:rFonts w:ascii="Times New Roman" w:hAnsi="Times New Roman" w:cs="Times New Roman"/>
                <w:sz w:val="24"/>
                <w:szCs w:val="24"/>
              </w:rPr>
              <w:t>685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7BA" w:rsidRDefault="007443B9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2277BA" w:rsidTr="009A2F32">
        <w:trPr>
          <w:trHeight w:val="283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Default="002277BA" w:rsidP="009A2F32">
            <w:pPr>
              <w:pStyle w:val="1"/>
              <w:shd w:val="clear" w:color="auto" w:fill="auto"/>
              <w:spacing w:line="230" w:lineRule="exact"/>
              <w:rPr>
                <w:rStyle w:val="115pt"/>
              </w:rPr>
            </w:pPr>
            <w:r>
              <w:rPr>
                <w:rStyle w:val="115pt"/>
              </w:rPr>
              <w:t>8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Default="00312758" w:rsidP="00312758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F44">
              <w:rPr>
                <w:rFonts w:ascii="Times New Roman" w:hAnsi="Times New Roman" w:cs="Times New Roman"/>
                <w:sz w:val="24"/>
                <w:szCs w:val="24"/>
              </w:rPr>
              <w:t>Админис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Домашка</w:t>
            </w:r>
            <w:proofErr w:type="spellEnd"/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120F44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Default="00312758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65,46</w:t>
            </w:r>
            <w:r w:rsidR="007443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7BA" w:rsidRDefault="007443B9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</w:tr>
      <w:tr w:rsidR="002277BA" w:rsidTr="009A2F32">
        <w:trPr>
          <w:trHeight w:val="283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Default="002277BA" w:rsidP="009A2F32">
            <w:pPr>
              <w:pStyle w:val="1"/>
              <w:shd w:val="clear" w:color="auto" w:fill="auto"/>
              <w:spacing w:line="230" w:lineRule="exact"/>
              <w:rPr>
                <w:rStyle w:val="115pt"/>
              </w:rPr>
            </w:pPr>
            <w:r>
              <w:rPr>
                <w:rStyle w:val="115pt"/>
              </w:rPr>
              <w:t>9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Pr="00120F44" w:rsidRDefault="00312758" w:rsidP="002277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Сколково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proofErr w:type="spellStart"/>
            <w:r w:rsidRPr="00120F44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Default="00312758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64,38</w:t>
            </w:r>
            <w:r w:rsidR="007443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7BA" w:rsidRDefault="007443B9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</w:tr>
      <w:tr w:rsidR="002277BA" w:rsidTr="009A2F32">
        <w:trPr>
          <w:trHeight w:val="283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Default="002277BA" w:rsidP="009A2F32">
            <w:pPr>
              <w:pStyle w:val="1"/>
              <w:shd w:val="clear" w:color="auto" w:fill="auto"/>
              <w:spacing w:line="230" w:lineRule="exact"/>
              <w:rPr>
                <w:rStyle w:val="115pt"/>
              </w:rPr>
            </w:pPr>
            <w:r>
              <w:rPr>
                <w:rStyle w:val="115pt"/>
              </w:rPr>
              <w:t>10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Pr="00120F44" w:rsidRDefault="00312758" w:rsidP="002277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Чубовка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proofErr w:type="spellStart"/>
            <w:r w:rsidRPr="00120F44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Default="00312758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64,</w:t>
            </w:r>
            <w:r w:rsidR="007443B9">
              <w:rPr>
                <w:rFonts w:ascii="Times New Roman" w:hAnsi="Times New Roman" w:cs="Times New Roman"/>
                <w:sz w:val="24"/>
                <w:szCs w:val="24"/>
              </w:rPr>
              <w:t>185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7BA" w:rsidRDefault="007443B9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277BA" w:rsidTr="009A2F32">
        <w:trPr>
          <w:trHeight w:val="283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Default="002277BA" w:rsidP="009A2F32">
            <w:pPr>
              <w:pStyle w:val="1"/>
              <w:shd w:val="clear" w:color="auto" w:fill="auto"/>
              <w:spacing w:line="230" w:lineRule="exact"/>
              <w:rPr>
                <w:rStyle w:val="115pt"/>
              </w:rPr>
            </w:pPr>
            <w:r>
              <w:rPr>
                <w:rStyle w:val="115pt"/>
              </w:rPr>
              <w:lastRenderedPageBreak/>
              <w:t>11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Pr="00120F44" w:rsidRDefault="00312758" w:rsidP="002277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Красносамарское </w:t>
            </w:r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proofErr w:type="spellStart"/>
            <w:r w:rsidRPr="00120F44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Default="00312758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63,72</w:t>
            </w:r>
            <w:r w:rsidR="007443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7BA" w:rsidRDefault="007443B9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</w:tr>
      <w:tr w:rsidR="002277BA" w:rsidTr="009A2F32">
        <w:trPr>
          <w:trHeight w:val="283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Default="002277BA" w:rsidP="009A2F32">
            <w:pPr>
              <w:pStyle w:val="1"/>
              <w:shd w:val="clear" w:color="auto" w:fill="auto"/>
              <w:spacing w:line="230" w:lineRule="exact"/>
              <w:rPr>
                <w:rStyle w:val="115pt"/>
              </w:rPr>
            </w:pPr>
            <w:r>
              <w:rPr>
                <w:rStyle w:val="115pt"/>
              </w:rPr>
              <w:t>12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Pr="00120F44" w:rsidRDefault="00312758" w:rsidP="002277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Управление по вопросам семьи и демографического развития муниципального района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Default="00312758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63,50</w:t>
            </w:r>
            <w:r w:rsidR="007443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7BA" w:rsidRDefault="007443B9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277BA" w:rsidTr="009A2F32">
        <w:trPr>
          <w:trHeight w:val="283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Default="002277BA" w:rsidP="009A2F32">
            <w:pPr>
              <w:pStyle w:val="1"/>
              <w:shd w:val="clear" w:color="auto" w:fill="auto"/>
              <w:spacing w:line="230" w:lineRule="exact"/>
              <w:rPr>
                <w:rStyle w:val="115pt"/>
              </w:rPr>
            </w:pPr>
            <w:r>
              <w:rPr>
                <w:rStyle w:val="115pt"/>
              </w:rPr>
              <w:t>13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Pr="00120F44" w:rsidRDefault="00312758" w:rsidP="002277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Комсомольский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proofErr w:type="spellStart"/>
            <w:r w:rsidRPr="00120F44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Default="00312758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61,14</w:t>
            </w:r>
            <w:r w:rsidR="007443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7BA" w:rsidRDefault="007443B9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</w:tr>
      <w:tr w:rsidR="002277BA" w:rsidTr="002277BA">
        <w:trPr>
          <w:trHeight w:val="595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Default="002277BA" w:rsidP="009A2F32">
            <w:pPr>
              <w:pStyle w:val="1"/>
              <w:shd w:val="clear" w:color="auto" w:fill="auto"/>
              <w:spacing w:line="230" w:lineRule="exact"/>
              <w:rPr>
                <w:rStyle w:val="115pt"/>
              </w:rPr>
            </w:pPr>
            <w:r>
              <w:rPr>
                <w:rStyle w:val="115pt"/>
              </w:rPr>
              <w:t>14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Default="00312758" w:rsidP="002277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Алакаевка</w:t>
            </w:r>
            <w:proofErr w:type="spellEnd"/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120F44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Default="00312758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60,51</w:t>
            </w:r>
            <w:r w:rsidR="007443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7BA" w:rsidRDefault="007443B9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</w:tr>
      <w:tr w:rsidR="002277BA" w:rsidTr="009A2F32">
        <w:trPr>
          <w:trHeight w:val="283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Default="002277BA" w:rsidP="009A2F32">
            <w:pPr>
              <w:pStyle w:val="1"/>
              <w:shd w:val="clear" w:color="auto" w:fill="auto"/>
              <w:spacing w:line="230" w:lineRule="exact"/>
              <w:rPr>
                <w:rStyle w:val="115pt"/>
              </w:rPr>
            </w:pPr>
            <w:r>
              <w:rPr>
                <w:rStyle w:val="115pt"/>
              </w:rPr>
              <w:t>15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Pr="00120F44" w:rsidRDefault="00312758" w:rsidP="002277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Богдановка </w:t>
            </w:r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proofErr w:type="spellStart"/>
            <w:r w:rsidRPr="00120F44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Default="00312758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60,48</w:t>
            </w:r>
            <w:r w:rsidR="007443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7BA" w:rsidRDefault="007443B9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</w:tr>
      <w:tr w:rsidR="002277BA" w:rsidTr="009A2F32">
        <w:trPr>
          <w:trHeight w:val="283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Default="002277BA" w:rsidP="009A2F32">
            <w:pPr>
              <w:pStyle w:val="1"/>
              <w:shd w:val="clear" w:color="auto" w:fill="auto"/>
              <w:spacing w:line="230" w:lineRule="exact"/>
              <w:rPr>
                <w:rStyle w:val="115pt"/>
              </w:rPr>
            </w:pPr>
            <w:r>
              <w:rPr>
                <w:rStyle w:val="115pt"/>
              </w:rPr>
              <w:t>16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Pr="00120F44" w:rsidRDefault="00DF631D" w:rsidP="002277BA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F44">
              <w:rPr>
                <w:rFonts w:ascii="Times New Roman" w:hAnsi="Times New Roman" w:cs="Times New Roman"/>
                <w:sz w:val="24"/>
                <w:szCs w:val="24"/>
              </w:rPr>
              <w:t>Администр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ация сельского поселения Бобровка</w:t>
            </w:r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района </w:t>
            </w:r>
            <w:proofErr w:type="spellStart"/>
            <w:r w:rsidRPr="00120F44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Default="00C5394C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59,50</w:t>
            </w:r>
            <w:r w:rsidR="007443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7BA" w:rsidRDefault="007443B9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</w:tr>
      <w:tr w:rsidR="002277BA" w:rsidTr="009A2F32">
        <w:trPr>
          <w:trHeight w:val="283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Default="002277BA" w:rsidP="009A2F32">
            <w:pPr>
              <w:pStyle w:val="1"/>
              <w:shd w:val="clear" w:color="auto" w:fill="auto"/>
              <w:spacing w:line="230" w:lineRule="exact"/>
              <w:rPr>
                <w:rStyle w:val="115pt"/>
              </w:rPr>
            </w:pPr>
            <w:r>
              <w:rPr>
                <w:rStyle w:val="115pt"/>
              </w:rPr>
              <w:t>17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Pr="00120F44" w:rsidRDefault="00C5394C" w:rsidP="00DF63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Новый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Сарбай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proofErr w:type="spellStart"/>
            <w:r w:rsidRPr="00120F44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Default="00C5394C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58,69</w:t>
            </w:r>
            <w:r w:rsidR="007443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7BA" w:rsidRDefault="007443B9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</w:tr>
      <w:tr w:rsidR="002277BA" w:rsidTr="009A2F32">
        <w:trPr>
          <w:trHeight w:val="283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Default="002277BA" w:rsidP="009A2F32">
            <w:pPr>
              <w:pStyle w:val="1"/>
              <w:shd w:val="clear" w:color="auto" w:fill="auto"/>
              <w:spacing w:line="230" w:lineRule="exact"/>
              <w:rPr>
                <w:rStyle w:val="115pt"/>
              </w:rPr>
            </w:pPr>
            <w:r>
              <w:rPr>
                <w:rStyle w:val="115pt"/>
              </w:rPr>
              <w:t>18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Pr="00120F44" w:rsidRDefault="00DF631D" w:rsidP="00DF63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proofErr w:type="spellStart"/>
            <w:r w:rsidRPr="00120F44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2277BA" w:rsidRDefault="00C5394C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57,74</w:t>
            </w:r>
            <w:r w:rsidR="007443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2277BA" w:rsidRDefault="007443B9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</w:tr>
      <w:tr w:rsidR="00C5394C" w:rsidTr="009A2F32">
        <w:trPr>
          <w:trHeight w:val="283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394C" w:rsidRDefault="00C5394C" w:rsidP="009A2F32">
            <w:pPr>
              <w:pStyle w:val="1"/>
              <w:shd w:val="clear" w:color="auto" w:fill="auto"/>
              <w:spacing w:line="230" w:lineRule="exact"/>
              <w:rPr>
                <w:rStyle w:val="115pt"/>
              </w:rPr>
            </w:pPr>
            <w:r>
              <w:rPr>
                <w:rStyle w:val="115pt"/>
              </w:rPr>
              <w:t>19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394C" w:rsidRPr="00120F44" w:rsidRDefault="00C5394C" w:rsidP="00DF631D">
            <w:pPr>
              <w:spacing w:after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сельского поселения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Малая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Малышевка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района </w:t>
            </w:r>
            <w:proofErr w:type="spellStart"/>
            <w:r w:rsidRPr="00120F44">
              <w:rPr>
                <w:rFonts w:ascii="Times New Roman" w:hAnsi="Times New Roman" w:cs="Times New Roman"/>
                <w:sz w:val="24"/>
                <w:szCs w:val="24"/>
              </w:rPr>
              <w:t>Кинельский</w:t>
            </w:r>
            <w:proofErr w:type="spellEnd"/>
            <w:r w:rsidRPr="00120F44">
              <w:rPr>
                <w:rFonts w:ascii="Times New Roman" w:hAnsi="Times New Roman" w:cs="Times New Roman"/>
                <w:sz w:val="24"/>
                <w:szCs w:val="24"/>
              </w:rPr>
              <w:t xml:space="preserve"> Самарской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5394C" w:rsidRDefault="00C5394C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55,74</w:t>
            </w:r>
            <w:r w:rsidR="007443B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5394C" w:rsidRDefault="007443B9" w:rsidP="009A2F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</w:tr>
      <w:tr w:rsidR="009A2F32" w:rsidTr="009A2F32">
        <w:trPr>
          <w:trHeight w:val="283"/>
        </w:trPr>
        <w:tc>
          <w:tcPr>
            <w:tcW w:w="13335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F32" w:rsidRPr="009A2F32" w:rsidRDefault="009A2F32" w:rsidP="009A2F32">
            <w:pPr>
              <w:pStyle w:val="1"/>
              <w:shd w:val="clear" w:color="auto" w:fill="auto"/>
              <w:spacing w:line="230" w:lineRule="exact"/>
              <w:rPr>
                <w:sz w:val="24"/>
                <w:szCs w:val="24"/>
              </w:rPr>
            </w:pPr>
            <w:r w:rsidRPr="009A2F32">
              <w:rPr>
                <w:rStyle w:val="115pt"/>
                <w:sz w:val="24"/>
                <w:szCs w:val="24"/>
              </w:rPr>
              <w:t>Надлежащее качество финансового менеджмента</w:t>
            </w:r>
          </w:p>
        </w:tc>
      </w:tr>
      <w:tr w:rsidR="009A2F32" w:rsidTr="009A2F32">
        <w:trPr>
          <w:trHeight w:val="283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F32" w:rsidRDefault="009A2F32" w:rsidP="009A2F32">
            <w:pPr>
              <w:pStyle w:val="1"/>
              <w:shd w:val="clear" w:color="auto" w:fill="auto"/>
              <w:spacing w:line="230" w:lineRule="exact"/>
            </w:pPr>
            <w:r>
              <w:rPr>
                <w:rStyle w:val="115pt"/>
              </w:rPr>
              <w:t>1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F32" w:rsidRDefault="009A2F32" w:rsidP="009A2F3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9A2F32" w:rsidRDefault="009A2F32" w:rsidP="009A2F3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F32" w:rsidRDefault="009A2F32" w:rsidP="009A2F32">
            <w:pPr>
              <w:jc w:val="center"/>
              <w:rPr>
                <w:sz w:val="10"/>
                <w:szCs w:val="10"/>
              </w:rPr>
            </w:pPr>
          </w:p>
        </w:tc>
      </w:tr>
      <w:tr w:rsidR="009A2F32" w:rsidTr="00DF631D">
        <w:trPr>
          <w:trHeight w:val="283"/>
        </w:trPr>
        <w:tc>
          <w:tcPr>
            <w:tcW w:w="133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F32" w:rsidRDefault="009A2F32" w:rsidP="009A2F32">
            <w:pPr>
              <w:pStyle w:val="1"/>
              <w:shd w:val="clear" w:color="auto" w:fill="auto"/>
              <w:spacing w:line="230" w:lineRule="exact"/>
            </w:pPr>
            <w:r>
              <w:rPr>
                <w:rStyle w:val="115pt"/>
              </w:rPr>
              <w:t xml:space="preserve">Низкое качество </w:t>
            </w:r>
            <w:r w:rsidRPr="009A2F32">
              <w:rPr>
                <w:rStyle w:val="115pt"/>
                <w:sz w:val="24"/>
                <w:szCs w:val="24"/>
              </w:rPr>
              <w:t>финансового</w:t>
            </w:r>
            <w:r>
              <w:rPr>
                <w:rStyle w:val="115pt"/>
              </w:rPr>
              <w:t xml:space="preserve"> менеджмента</w:t>
            </w:r>
          </w:p>
        </w:tc>
      </w:tr>
      <w:tr w:rsidR="009A2F32" w:rsidTr="00DF631D">
        <w:trPr>
          <w:trHeight w:val="283"/>
        </w:trPr>
        <w:tc>
          <w:tcPr>
            <w:tcW w:w="1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2F32" w:rsidRDefault="009A2F32" w:rsidP="009A2F32">
            <w:pPr>
              <w:pStyle w:val="1"/>
              <w:shd w:val="clear" w:color="auto" w:fill="auto"/>
              <w:spacing w:line="230" w:lineRule="exact"/>
            </w:pPr>
            <w:r>
              <w:rPr>
                <w:rStyle w:val="115pt"/>
              </w:rPr>
              <w:t>1</w:t>
            </w:r>
          </w:p>
        </w:tc>
        <w:tc>
          <w:tcPr>
            <w:tcW w:w="6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2F32" w:rsidRDefault="009A2F32" w:rsidP="009A2F3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A2F32" w:rsidRDefault="009A2F32" w:rsidP="009A2F32">
            <w:pPr>
              <w:jc w:val="center"/>
              <w:rPr>
                <w:sz w:val="10"/>
                <w:szCs w:val="10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9A2F32" w:rsidRDefault="009A2F32" w:rsidP="009A2F32">
            <w:pPr>
              <w:jc w:val="center"/>
              <w:rPr>
                <w:sz w:val="10"/>
                <w:szCs w:val="10"/>
              </w:rPr>
            </w:pPr>
          </w:p>
        </w:tc>
      </w:tr>
    </w:tbl>
    <w:p w:rsidR="00184F06" w:rsidRDefault="00184F06" w:rsidP="00184F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BD4C01" w:rsidRDefault="00BD4C01" w:rsidP="00184F06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sectPr w:rsidR="00BD4C01" w:rsidSect="00C1796C">
      <w:pgSz w:w="16838" w:h="11909" w:orient="landscape"/>
      <w:pgMar w:top="567" w:right="1134" w:bottom="851" w:left="1559" w:header="0" w:footer="6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0"/>
  <w:displayVerticalDrawingGridEvery w:val="2"/>
  <w:characterSpacingControl w:val="doNotCompress"/>
  <w:compat/>
  <w:rsids>
    <w:rsidRoot w:val="008B3CE4"/>
    <w:rsid w:val="00045077"/>
    <w:rsid w:val="000857E4"/>
    <w:rsid w:val="000A0DF2"/>
    <w:rsid w:val="000C7D84"/>
    <w:rsid w:val="000E6BB6"/>
    <w:rsid w:val="000F7500"/>
    <w:rsid w:val="00120F44"/>
    <w:rsid w:val="00182FD4"/>
    <w:rsid w:val="00184F06"/>
    <w:rsid w:val="001F7208"/>
    <w:rsid w:val="00205C37"/>
    <w:rsid w:val="002277BA"/>
    <w:rsid w:val="00285FD0"/>
    <w:rsid w:val="00290BCA"/>
    <w:rsid w:val="002D4C03"/>
    <w:rsid w:val="00312758"/>
    <w:rsid w:val="00485F0A"/>
    <w:rsid w:val="0049560F"/>
    <w:rsid w:val="005221F2"/>
    <w:rsid w:val="00566FA0"/>
    <w:rsid w:val="005B04A3"/>
    <w:rsid w:val="005B1F68"/>
    <w:rsid w:val="005D7AE1"/>
    <w:rsid w:val="006230A0"/>
    <w:rsid w:val="00683FB4"/>
    <w:rsid w:val="00696E86"/>
    <w:rsid w:val="007443B9"/>
    <w:rsid w:val="007E0A76"/>
    <w:rsid w:val="00801058"/>
    <w:rsid w:val="008573B0"/>
    <w:rsid w:val="00887DBB"/>
    <w:rsid w:val="008A406C"/>
    <w:rsid w:val="008B3CE4"/>
    <w:rsid w:val="008D04D1"/>
    <w:rsid w:val="008F5479"/>
    <w:rsid w:val="0090413C"/>
    <w:rsid w:val="00922D6C"/>
    <w:rsid w:val="009A2F32"/>
    <w:rsid w:val="009B0172"/>
    <w:rsid w:val="009E4163"/>
    <w:rsid w:val="009F313F"/>
    <w:rsid w:val="00AB4626"/>
    <w:rsid w:val="00AB53B9"/>
    <w:rsid w:val="00B4127A"/>
    <w:rsid w:val="00BD4C01"/>
    <w:rsid w:val="00BF579C"/>
    <w:rsid w:val="00C1796C"/>
    <w:rsid w:val="00C5394C"/>
    <w:rsid w:val="00C77D41"/>
    <w:rsid w:val="00CA70E0"/>
    <w:rsid w:val="00D378BD"/>
    <w:rsid w:val="00D51B19"/>
    <w:rsid w:val="00D56CEE"/>
    <w:rsid w:val="00DB0B23"/>
    <w:rsid w:val="00DE4C7E"/>
    <w:rsid w:val="00DF631D"/>
    <w:rsid w:val="00E6301E"/>
    <w:rsid w:val="00EA798D"/>
    <w:rsid w:val="00F121AA"/>
    <w:rsid w:val="00F14885"/>
    <w:rsid w:val="00F30839"/>
    <w:rsid w:val="00F357C3"/>
    <w:rsid w:val="00F378DB"/>
    <w:rsid w:val="00F83BE4"/>
    <w:rsid w:val="00FF49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05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378B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_"/>
    <w:basedOn w:val="a0"/>
    <w:link w:val="1"/>
    <w:rsid w:val="009A2F32"/>
    <w:rPr>
      <w:rFonts w:ascii="Times New Roman" w:eastAsia="Times New Roman" w:hAnsi="Times New Roman" w:cs="Times New Roman"/>
      <w:sz w:val="25"/>
      <w:szCs w:val="25"/>
      <w:shd w:val="clear" w:color="auto" w:fill="FFFFFF"/>
    </w:rPr>
  </w:style>
  <w:style w:type="character" w:customStyle="1" w:styleId="115pt">
    <w:name w:val="Основной текст + 11;5 pt"/>
    <w:basedOn w:val="a4"/>
    <w:rsid w:val="009A2F32"/>
    <w:rPr>
      <w:color w:val="000000"/>
      <w:spacing w:val="0"/>
      <w:w w:val="100"/>
      <w:position w:val="0"/>
      <w:sz w:val="23"/>
      <w:szCs w:val="23"/>
      <w:lang w:val="ru-RU"/>
    </w:rPr>
  </w:style>
  <w:style w:type="paragraph" w:customStyle="1" w:styleId="1">
    <w:name w:val="Основной текст1"/>
    <w:basedOn w:val="a"/>
    <w:link w:val="a4"/>
    <w:rsid w:val="009A2F32"/>
    <w:pPr>
      <w:widowControl w:val="0"/>
      <w:shd w:val="clear" w:color="auto" w:fill="FFFFFF"/>
      <w:spacing w:after="0" w:line="312" w:lineRule="exact"/>
      <w:jc w:val="center"/>
    </w:pPr>
    <w:rPr>
      <w:rFonts w:ascii="Times New Roman" w:eastAsia="Times New Roman" w:hAnsi="Times New Roman" w:cs="Times New Roman"/>
      <w:sz w:val="25"/>
      <w:szCs w:val="25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Мизюкалина Александр</cp:lastModifiedBy>
  <cp:revision>7</cp:revision>
  <cp:lastPrinted>2023-04-27T07:03:00Z</cp:lastPrinted>
  <dcterms:created xsi:type="dcterms:W3CDTF">2023-04-21T06:59:00Z</dcterms:created>
  <dcterms:modified xsi:type="dcterms:W3CDTF">2023-04-27T07:07:00Z</dcterms:modified>
</cp:coreProperties>
</file>