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32" w:rsidRDefault="00737732" w:rsidP="00737732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конкурсном отборе инициативных проектов в муниципальном образовании администрация муниципального района </w:t>
      </w:r>
      <w:proofErr w:type="spellStart"/>
      <w:r>
        <w:rPr>
          <w:b/>
          <w:bCs/>
          <w:sz w:val="28"/>
          <w:szCs w:val="28"/>
        </w:rPr>
        <w:t>Кинельский</w:t>
      </w:r>
      <w:proofErr w:type="spellEnd"/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Default="00737732" w:rsidP="0073773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37732" w:rsidRPr="00E0210F" w:rsidRDefault="00737732" w:rsidP="00737732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737732" w:rsidRDefault="00737732" w:rsidP="00737732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«Оснащение мебелью для Центра «Точка роста»</w:t>
      </w: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ГБОУ СОШ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Сарбай</w:t>
      </w:r>
      <w:proofErr w:type="spellEnd"/>
      <w:r>
        <w:rPr>
          <w:sz w:val="32"/>
          <w:szCs w:val="32"/>
        </w:rPr>
        <w:t>»</w:t>
      </w: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Default="00737732" w:rsidP="00737732">
      <w:pPr>
        <w:spacing w:after="200" w:line="276" w:lineRule="auto"/>
        <w:jc w:val="center"/>
        <w:rPr>
          <w:sz w:val="32"/>
          <w:szCs w:val="32"/>
        </w:rPr>
      </w:pPr>
    </w:p>
    <w:p w:rsidR="00737732" w:rsidRPr="000E446B" w:rsidRDefault="00737732" w:rsidP="00737732">
      <w:pPr>
        <w:pStyle w:val="ConsPlusNormal"/>
        <w:spacing w:line="28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732">
        <w:rPr>
          <w:rFonts w:ascii="Times New Roman" w:hAnsi="Times New Roman" w:cs="Times New Roman"/>
          <w:sz w:val="28"/>
          <w:szCs w:val="28"/>
        </w:rPr>
        <w:t>2022г.</w:t>
      </w:r>
    </w:p>
    <w:p w:rsidR="00AE70C1" w:rsidRDefault="00AE70C1" w:rsidP="00AE70C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AE70C1" w:rsidRDefault="00AE70C1" w:rsidP="00AE70C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AE70C1" w:rsidRDefault="00AE70C1" w:rsidP="00AE70C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AE70C1" w:rsidRDefault="00AE70C1" w:rsidP="00AE70C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70C1" w:rsidRDefault="00AE70C1" w:rsidP="00AE70C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AE70C1" w:rsidRDefault="00AE70C1" w:rsidP="00AE70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E70C1" w:rsidRDefault="00AE70C1" w:rsidP="00AE70C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AE70C1" w:rsidRDefault="00AE70C1" w:rsidP="00AE70C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Лукьяновой Ирины Николаевны, директора ГБОУ СОШ с.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просит  рассмотреть  на  заседании конкурсной комиссии проект инициативного  бюджетирования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для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Новый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805238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восемьсот  пять </w:t>
      </w:r>
      <w:r w:rsidRPr="00216C7B">
        <w:rPr>
          <w:rFonts w:ascii="Times New Roman" w:hAnsi="Times New Roman" w:cs="Times New Roman"/>
          <w:sz w:val="24"/>
          <w:szCs w:val="24"/>
          <w:u w:val="single"/>
        </w:rPr>
        <w:t xml:space="preserve">тысяч </w:t>
      </w:r>
      <w:r>
        <w:rPr>
          <w:rFonts w:ascii="Times New Roman" w:hAnsi="Times New Roman" w:cs="Times New Roman"/>
          <w:sz w:val="24"/>
          <w:szCs w:val="24"/>
          <w:u w:val="single"/>
        </w:rPr>
        <w:t>двести тридцать восемь</w:t>
      </w:r>
      <w:r w:rsidRPr="00216C7B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 w:rsidRPr="00B15571">
        <w:rPr>
          <w:rFonts w:ascii="Times New Roman" w:hAnsi="Times New Roman" w:cs="Times New Roman"/>
          <w:sz w:val="24"/>
          <w:szCs w:val="24"/>
          <w:u w:val="single"/>
        </w:rPr>
        <w:t>4_</w:t>
      </w:r>
      <w:r>
        <w:rPr>
          <w:rFonts w:ascii="Times New Roman" w:hAnsi="Times New Roman" w:cs="Times New Roman"/>
          <w:sz w:val="24"/>
          <w:szCs w:val="24"/>
        </w:rPr>
        <w:t>_ л. в 1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 w:rsidRPr="00B15571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B15571">
        <w:rPr>
          <w:rFonts w:ascii="Times New Roman" w:hAnsi="Times New Roman" w:cs="Times New Roman"/>
          <w:sz w:val="24"/>
          <w:szCs w:val="24"/>
          <w:u w:val="single"/>
        </w:rPr>
        <w:t>_2_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</w:t>
      </w:r>
      <w:r w:rsidRPr="00BF11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 л.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1" w:rsidRPr="000E446B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78">
        <w:rPr>
          <w:rFonts w:ascii="Times New Roman" w:hAnsi="Times New Roman" w:cs="Times New Roman"/>
          <w:sz w:val="24"/>
          <w:szCs w:val="24"/>
        </w:rPr>
        <w:t>__</w:t>
      </w:r>
      <w:r w:rsidRPr="000E446B">
        <w:rPr>
          <w:rFonts w:ascii="Times New Roman" w:hAnsi="Times New Roman" w:cs="Times New Roman"/>
          <w:sz w:val="24"/>
          <w:szCs w:val="24"/>
        </w:rPr>
        <w:t xml:space="preserve">89277197439     </w:t>
      </w:r>
      <w:r w:rsidRPr="00BF11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1178">
        <w:rPr>
          <w:rFonts w:ascii="Times New Roman" w:hAnsi="Times New Roman" w:cs="Times New Roman"/>
          <w:sz w:val="24"/>
          <w:szCs w:val="24"/>
          <w:lang w:val="en-US"/>
        </w:rPr>
        <w:t>nov</w:t>
      </w:r>
      <w:proofErr w:type="spellEnd"/>
      <w:r w:rsidRPr="00BF11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1178">
        <w:rPr>
          <w:rFonts w:ascii="Times New Roman" w:hAnsi="Times New Roman" w:cs="Times New Roman"/>
          <w:sz w:val="24"/>
          <w:szCs w:val="24"/>
          <w:lang w:val="en-US"/>
        </w:rPr>
        <w:t>sarbaj</w:t>
      </w:r>
      <w:proofErr w:type="spellEnd"/>
      <w:r w:rsidRPr="000E446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E446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70C1" w:rsidRDefault="00AE70C1" w:rsidP="00AE70C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AE70C1" w:rsidRDefault="00AE70C1" w:rsidP="00AE70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AF78FB" w:rsidRDefault="00AF78F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8025EA" w:rsidRDefault="008025EA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1B7588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для Центра "Точка роста" в ГБОУ СОШ с. </w:t>
      </w:r>
      <w:proofErr w:type="gramStart"/>
      <w:r w:rsidR="005D3323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5D3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D3323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5D332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C27D6" w:rsidRPr="00AC27D6">
        <w:rPr>
          <w:rFonts w:ascii="Times New Roman" w:hAnsi="Times New Roman" w:cs="Times New Roman"/>
          <w:sz w:val="24"/>
          <w:szCs w:val="24"/>
        </w:rPr>
        <w:t xml:space="preserve"> </w:t>
      </w:r>
      <w:r w:rsidR="005D3323">
        <w:rPr>
          <w:rFonts w:ascii="Times New Roman" w:hAnsi="Times New Roman" w:cs="Times New Roman"/>
          <w:sz w:val="24"/>
          <w:szCs w:val="24"/>
        </w:rPr>
        <w:t>446417</w:t>
      </w:r>
      <w:r w:rsidR="001B7588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="001B7588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1B758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1B75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7588">
        <w:rPr>
          <w:rFonts w:ascii="Times New Roman" w:hAnsi="Times New Roman" w:cs="Times New Roman"/>
          <w:sz w:val="24"/>
          <w:szCs w:val="24"/>
        </w:rPr>
        <w:t xml:space="preserve">. </w:t>
      </w:r>
      <w:r w:rsidR="005D3323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5D3323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1B7588">
        <w:rPr>
          <w:rFonts w:ascii="Times New Roman" w:hAnsi="Times New Roman" w:cs="Times New Roman"/>
          <w:sz w:val="24"/>
          <w:szCs w:val="24"/>
        </w:rPr>
        <w:t xml:space="preserve">, ул. </w:t>
      </w:r>
      <w:r w:rsidR="005D3323">
        <w:rPr>
          <w:rFonts w:ascii="Times New Roman" w:hAnsi="Times New Roman" w:cs="Times New Roman"/>
          <w:sz w:val="24"/>
          <w:szCs w:val="24"/>
        </w:rPr>
        <w:t>Школьная 37</w:t>
      </w: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5C25A7">
        <w:rPr>
          <w:rFonts w:ascii="Times New Roman" w:hAnsi="Times New Roman" w:cs="Times New Roman"/>
          <w:sz w:val="24"/>
          <w:szCs w:val="24"/>
        </w:rPr>
        <w:t>В сентябре 202</w:t>
      </w:r>
      <w:r w:rsidR="005D3323">
        <w:rPr>
          <w:rFonts w:ascii="Times New Roman" w:hAnsi="Times New Roman" w:cs="Times New Roman"/>
          <w:sz w:val="24"/>
          <w:szCs w:val="24"/>
        </w:rPr>
        <w:t>2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</w:t>
      </w:r>
      <w:proofErr w:type="gramStart"/>
      <w:r w:rsidR="005D3323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5D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323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естественно-научной и технологической направленностей «Точка роста»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25A7">
        <w:rPr>
          <w:sz w:val="24"/>
          <w:szCs w:val="24"/>
        </w:rPr>
        <w:t>Целями создания Центра</w:t>
      </w:r>
      <w:r w:rsidR="005C25A7" w:rsidRPr="005C25A7">
        <w:rPr>
          <w:sz w:val="24"/>
          <w:szCs w:val="24"/>
        </w:rPr>
        <w:t xml:space="preserve"> «Точка роста»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предметов</w:t>
      </w:r>
      <w:r w:rsidR="005C25A7" w:rsidRPr="005C25A7">
        <w:rPr>
          <w:spacing w:val="1"/>
          <w:sz w:val="24"/>
          <w:szCs w:val="24"/>
        </w:rPr>
        <w:t xml:space="preserve"> </w:t>
      </w:r>
      <w:proofErr w:type="gramStart"/>
      <w:r w:rsidR="005C25A7" w:rsidRPr="005C25A7">
        <w:rPr>
          <w:sz w:val="24"/>
          <w:szCs w:val="24"/>
        </w:rPr>
        <w:t>естественно-научной</w:t>
      </w:r>
      <w:proofErr w:type="gramEnd"/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технологической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а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также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практической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отработки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учебного</w:t>
      </w:r>
      <w:r w:rsidR="005C25A7" w:rsidRPr="005C25A7">
        <w:rPr>
          <w:spacing w:val="46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материала</w:t>
      </w:r>
      <w:r w:rsidR="00573667">
        <w:rPr>
          <w:sz w:val="24"/>
          <w:szCs w:val="24"/>
        </w:rPr>
        <w:t xml:space="preserve"> </w:t>
      </w:r>
      <w:r w:rsidR="005C25A7" w:rsidRPr="005C25A7">
        <w:rPr>
          <w:spacing w:val="-68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 учебным</w:t>
      </w:r>
      <w:r w:rsidR="005C25A7" w:rsidRPr="005C25A7">
        <w:rPr>
          <w:spacing w:val="-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предметам</w:t>
      </w:r>
      <w:r w:rsidR="005C25A7" w:rsidRPr="005C25A7">
        <w:rPr>
          <w:spacing w:val="-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«Физика»,</w:t>
      </w:r>
      <w:r w:rsidR="005C25A7" w:rsidRPr="005C25A7">
        <w:rPr>
          <w:spacing w:val="-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«Химия»,</w:t>
      </w:r>
      <w:r w:rsidR="005C25A7" w:rsidRPr="005C25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«Биология», «Информатика».</w:t>
      </w:r>
    </w:p>
    <w:p w:rsidR="005C25A7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proofErr w:type="gramStart"/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Pr="009810AF">
        <w:t>Центра</w:t>
      </w:r>
      <w:r w:rsidR="00BC4426" w:rsidRPr="009810AF">
        <w:rPr>
          <w:spacing w:val="-5"/>
        </w:rPr>
        <w:t xml:space="preserve"> </w:t>
      </w:r>
      <w:r w:rsidR="00BC4426" w:rsidRPr="009810AF">
        <w:t>«Точка</w:t>
      </w:r>
      <w:r w:rsidR="00BC4426"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>а основании приказа</w:t>
      </w:r>
      <w:r w:rsidR="00BC4426" w:rsidRPr="009810AF">
        <w:rPr>
          <w:spacing w:val="1"/>
        </w:rPr>
        <w:t xml:space="preserve"> </w:t>
      </w:r>
      <w:proofErr w:type="spellStart"/>
      <w:r w:rsidR="00BC4426" w:rsidRPr="009810AF">
        <w:t>Минпросвещения</w:t>
      </w:r>
      <w:proofErr w:type="spellEnd"/>
      <w:r w:rsidR="00BC4426" w:rsidRPr="009810AF">
        <w:rPr>
          <w:spacing w:val="1"/>
        </w:rPr>
        <w:t xml:space="preserve"> </w:t>
      </w:r>
      <w:r w:rsidR="00BC4426" w:rsidRPr="009810AF">
        <w:t>России</w:t>
      </w:r>
      <w:r w:rsidR="00BC4426" w:rsidRPr="009810AF">
        <w:rPr>
          <w:spacing w:val="1"/>
        </w:rPr>
        <w:t xml:space="preserve"> </w:t>
      </w:r>
      <w:r w:rsidR="00BC4426" w:rsidRPr="009810AF">
        <w:t>от</w:t>
      </w:r>
      <w:r w:rsidR="00BC4426" w:rsidRPr="009810AF">
        <w:rPr>
          <w:spacing w:val="1"/>
        </w:rPr>
        <w:t xml:space="preserve"> </w:t>
      </w:r>
      <w:r w:rsidR="00BC4426" w:rsidRPr="009810AF">
        <w:t>20</w:t>
      </w:r>
      <w:r w:rsidR="00BC4426" w:rsidRPr="009810AF">
        <w:rPr>
          <w:spacing w:val="1"/>
        </w:rPr>
        <w:t xml:space="preserve"> </w:t>
      </w:r>
      <w:r w:rsidR="00BC4426" w:rsidRPr="009810AF">
        <w:t>ноября</w:t>
      </w:r>
      <w:r w:rsidR="00BC4426" w:rsidRPr="009810AF">
        <w:rPr>
          <w:spacing w:val="1"/>
        </w:rPr>
        <w:t xml:space="preserve"> </w:t>
      </w:r>
      <w:r w:rsidR="00BC4426" w:rsidRPr="009810AF">
        <w:t>2018</w:t>
      </w:r>
      <w:r w:rsidR="00BC4426" w:rsidRPr="009810AF">
        <w:rPr>
          <w:spacing w:val="1"/>
        </w:rPr>
        <w:t xml:space="preserve"> </w:t>
      </w:r>
      <w:r w:rsidR="00BC4426" w:rsidRPr="009810AF">
        <w:t>г.</w:t>
      </w:r>
      <w:r w:rsidR="00BC4426" w:rsidRPr="009810AF">
        <w:rPr>
          <w:spacing w:val="1"/>
        </w:rPr>
        <w:t xml:space="preserve"> </w:t>
      </w:r>
      <w:r w:rsidR="00BC4426" w:rsidRPr="009810AF">
        <w:t>№</w:t>
      </w:r>
      <w:r w:rsidR="00BC4426" w:rsidRPr="009810AF">
        <w:rPr>
          <w:spacing w:val="1"/>
        </w:rPr>
        <w:t xml:space="preserve"> </w:t>
      </w:r>
      <w:r w:rsidR="00BC4426" w:rsidRPr="009810AF">
        <w:t>235</w:t>
      </w:r>
      <w:r>
        <w:t>.</w:t>
      </w:r>
      <w:proofErr w:type="gramEnd"/>
    </w:p>
    <w:p w:rsidR="000E446B" w:rsidRPr="000E446B" w:rsidRDefault="007E3E72" w:rsidP="000E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0E446B">
        <w:rPr>
          <w:rFonts w:ascii="Times New Roman" w:hAnsi="Times New Roman" w:cs="Times New Roman"/>
          <w:sz w:val="24"/>
          <w:szCs w:val="24"/>
        </w:rPr>
        <w:t xml:space="preserve">Закупка мебели будет осуществляться  в рамках районной муниципальной программы «Поддержка местных инициатив в муниципальном районе </w:t>
      </w:r>
      <w:proofErr w:type="spellStart"/>
      <w:r w:rsidR="000E446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0E446B"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r w:rsidR="00DD05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мебелью для Центра "Точка роста" в ГБОУ СОШ с. </w:t>
      </w:r>
      <w:r w:rsidR="00DD05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DD05DB">
        <w:rPr>
          <w:rFonts w:ascii="Times New Roman" w:hAnsi="Times New Roman" w:cs="Times New Roman"/>
          <w:sz w:val="24"/>
          <w:szCs w:val="24"/>
        </w:rPr>
        <w:t xml:space="preserve"> в 2022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proofErr w:type="gramStart"/>
      <w:r w:rsidR="00DD05DB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три современных </w:t>
      </w:r>
      <w:r w:rsidR="004C747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для Центра "Точка роста" в ГБОУ СОШ с. </w:t>
      </w:r>
      <w:proofErr w:type="gramStart"/>
      <w:r w:rsidR="00DD05DB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DD0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D05DB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="00DD0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DD05D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«Химия», «Физика», «Информатика».</w:t>
      </w:r>
    </w:p>
    <w:p w:rsidR="006C0A66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план, дизайн кабинетов.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«Химия», «Физика», «Информатика».</w:t>
      </w:r>
    </w:p>
    <w:p w:rsidR="0007226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«Химия», «Физика», «Информатика»</w:t>
      </w:r>
      <w:r w:rsidR="00DA5E4F">
        <w:rPr>
          <w:rFonts w:ascii="Times New Roman" w:hAnsi="Times New Roman" w:cs="Times New Roman"/>
          <w:sz w:val="24"/>
          <w:szCs w:val="24"/>
        </w:rPr>
        <w:t xml:space="preserve"> 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D05DB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рулонных штор</w:t>
      </w:r>
      <w:r w:rsidR="00DA5E4F">
        <w:rPr>
          <w:rFonts w:ascii="Times New Roman" w:hAnsi="Times New Roman" w:cs="Times New Roman"/>
          <w:sz w:val="24"/>
          <w:szCs w:val="24"/>
        </w:rPr>
        <w:t xml:space="preserve"> на окна.</w:t>
      </w:r>
    </w:p>
    <w:p w:rsidR="00072264" w:rsidRPr="0048140B" w:rsidRDefault="00072264" w:rsidP="00072264">
      <w:pPr>
        <w:pStyle w:val="a6"/>
        <w:numPr>
          <w:ilvl w:val="0"/>
          <w:numId w:val="3"/>
        </w:numPr>
      </w:pPr>
      <w:r w:rsidRPr="0048140B">
        <w:t>Освещение о реали</w:t>
      </w:r>
      <w:r>
        <w:t>зации проекта в СМИ, социальных сетях</w:t>
      </w:r>
      <w:r w:rsidR="00DA5E4F"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в ГБОУ СОШ с. </w:t>
      </w:r>
      <w:proofErr w:type="gramStart"/>
      <w:r w:rsidR="00DD05DB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кабинеты «Химия», «Физика», «Информатика» будут 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1FE" w:rsidRPr="008862AD">
        <w:rPr>
          <w:rFonts w:ascii="Times New Roman" w:hAnsi="Times New Roman" w:cs="Times New Roman"/>
          <w:sz w:val="24"/>
          <w:szCs w:val="24"/>
        </w:rPr>
        <w:t>На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базе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с. </w:t>
      </w:r>
      <w:r w:rsidR="00DD05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FB31FE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DC338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DD05DB">
        <w:rPr>
          <w:rFonts w:ascii="Times New Roman" w:hAnsi="Times New Roman" w:cs="Times New Roman"/>
          <w:sz w:val="24"/>
          <w:szCs w:val="24"/>
        </w:rPr>
        <w:t>2</w:t>
      </w:r>
      <w:r w:rsidR="00DC3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0E446B" w:rsidRDefault="008025EA" w:rsidP="000E446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446B">
        <w:rPr>
          <w:rFonts w:ascii="Times New Roman" w:hAnsi="Times New Roman" w:cs="Times New Roman"/>
          <w:sz w:val="24"/>
          <w:szCs w:val="24"/>
        </w:rPr>
        <w:t>Коммерческое предложение от ООО «Инвест проект»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3CC2">
        <w:rPr>
          <w:rFonts w:ascii="Times New Roman" w:hAnsi="Times New Roman" w:cs="Times New Roman"/>
          <w:sz w:val="24"/>
          <w:szCs w:val="24"/>
          <w:lang w:eastAsia="en-US"/>
        </w:rPr>
        <w:t>805238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243CC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805238</w:t>
            </w:r>
            <w:r w:rsidR="00DD05DB"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243CC2">
            <w:r>
              <w:rPr>
                <w:lang w:eastAsia="en-US"/>
              </w:rPr>
              <w:t>805238,</w:t>
            </w:r>
            <w:r w:rsidR="00DD05DB" w:rsidRPr="00C66534">
              <w:rPr>
                <w:lang w:eastAsia="en-US"/>
              </w:rPr>
              <w:t>00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E446B" w:rsidRDefault="000E446B" w:rsidP="000E446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0E446B" w:rsidRDefault="000E446B" w:rsidP="000E446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5-10 классов ГБОУ СОШ с. </w:t>
      </w:r>
      <w:proofErr w:type="gramStart"/>
      <w:r w:rsidR="00DD05DB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DD05D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DD05D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DD05D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7E4B53">
        <w:rPr>
          <w:rFonts w:ascii="Times New Roman" w:hAnsi="Times New Roman" w:cs="Times New Roman"/>
          <w:sz w:val="24"/>
          <w:szCs w:val="24"/>
        </w:rPr>
        <w:t xml:space="preserve">20 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AC27D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0E446B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112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для Центра "Точка роста" в ГБОУ СОШ с. </w:t>
      </w:r>
      <w:proofErr w:type="gramStart"/>
      <w:r w:rsidR="00DD05DB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DD0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D05DB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DD05D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>а</w:t>
      </w:r>
      <w:r w:rsidR="004C7A9F">
        <w:rPr>
          <w:rFonts w:ascii="Times New Roman" w:hAnsi="Times New Roman" w:cs="Times New Roman"/>
          <w:sz w:val="24"/>
          <w:szCs w:val="24"/>
        </w:rPr>
        <w:t>ниях обучающихся 8-11 классов 07</w:t>
      </w:r>
      <w:r w:rsidR="0002237C">
        <w:rPr>
          <w:rFonts w:ascii="Times New Roman" w:hAnsi="Times New Roman" w:cs="Times New Roman"/>
          <w:sz w:val="24"/>
          <w:szCs w:val="24"/>
        </w:rPr>
        <w:t xml:space="preserve"> апреля. До родительской общественности была доведена информация</w:t>
      </w:r>
      <w:r w:rsidR="007E4B53">
        <w:rPr>
          <w:rFonts w:ascii="Times New Roman" w:hAnsi="Times New Roman" w:cs="Times New Roman"/>
          <w:sz w:val="24"/>
          <w:szCs w:val="24"/>
        </w:rPr>
        <w:t xml:space="preserve">  о  том, что с 1  сентября 2022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proofErr w:type="gramStart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4C7A9F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4C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C7A9F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7A9F">
        <w:rPr>
          <w:rFonts w:ascii="Times New Roman" w:hAnsi="Times New Roman" w:cs="Times New Roman"/>
          <w:sz w:val="24"/>
          <w:szCs w:val="24"/>
        </w:rPr>
        <w:t>2022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4C7A9F">
        <w:rPr>
          <w:rFonts w:ascii="Times New Roman" w:hAnsi="Times New Roman" w:cs="Times New Roman"/>
          <w:sz w:val="24"/>
          <w:szCs w:val="24"/>
        </w:rPr>
        <w:t>Лукьянова Ирина Николаевна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4C7A9F">
        <w:rPr>
          <w:rFonts w:ascii="Times New Roman" w:hAnsi="Times New Roman" w:cs="Times New Roman"/>
          <w:sz w:val="24"/>
          <w:szCs w:val="24"/>
        </w:rPr>
        <w:t xml:space="preserve"> 89277197439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6005C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05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005C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600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A9F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4C7A9F" w:rsidRPr="006005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7A9F">
        <w:rPr>
          <w:rFonts w:ascii="Times New Roman" w:hAnsi="Times New Roman" w:cs="Times New Roman"/>
          <w:sz w:val="24"/>
          <w:szCs w:val="24"/>
          <w:lang w:val="en-US"/>
        </w:rPr>
        <w:t>sarbaj</w:t>
      </w:r>
      <w:r w:rsidR="004C7A9F" w:rsidRPr="006005C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4C7A9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4C7A9F" w:rsidRPr="006005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7A9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5473EE" w:rsidRDefault="005473EE" w:rsidP="005473E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1.Якимова Татьяна Владимировна   т.89370678747</w:t>
      </w:r>
    </w:p>
    <w:p w:rsidR="005473EE" w:rsidRDefault="005473EE" w:rsidP="005473E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2.Панькова Марина Григорьевна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..    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т.89272943953</w:t>
      </w:r>
    </w:p>
    <w:p w:rsidR="005473EE" w:rsidRDefault="005473EE" w:rsidP="005473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3.Лябина Наталья Викторовна           т.89397062521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7E4B53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14</w:t>
      </w:r>
      <w:r w:rsidR="004C7A9F">
        <w:rPr>
          <w:rFonts w:ascii="Times New Roman" w:hAnsi="Times New Roman" w:cs="Times New Roman"/>
          <w:sz w:val="24"/>
          <w:szCs w:val="24"/>
        </w:rPr>
        <w:t>. 04.2022</w:t>
      </w:r>
      <w:r w:rsidR="000B6D2E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5EA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0176B"/>
    <w:rsid w:val="00022114"/>
    <w:rsid w:val="0002237C"/>
    <w:rsid w:val="00053385"/>
    <w:rsid w:val="00063134"/>
    <w:rsid w:val="00072264"/>
    <w:rsid w:val="000B6D2E"/>
    <w:rsid w:val="000C1220"/>
    <w:rsid w:val="000E1AF2"/>
    <w:rsid w:val="000E446B"/>
    <w:rsid w:val="00105554"/>
    <w:rsid w:val="001B7588"/>
    <w:rsid w:val="00205EC5"/>
    <w:rsid w:val="00212CC0"/>
    <w:rsid w:val="00216C7B"/>
    <w:rsid w:val="0022543A"/>
    <w:rsid w:val="00230A4E"/>
    <w:rsid w:val="00243CC2"/>
    <w:rsid w:val="00286845"/>
    <w:rsid w:val="00305C94"/>
    <w:rsid w:val="003D6193"/>
    <w:rsid w:val="00404577"/>
    <w:rsid w:val="00410F89"/>
    <w:rsid w:val="00464FA8"/>
    <w:rsid w:val="004C7479"/>
    <w:rsid w:val="004C7A9F"/>
    <w:rsid w:val="005473EE"/>
    <w:rsid w:val="00573667"/>
    <w:rsid w:val="005C25A7"/>
    <w:rsid w:val="005C4325"/>
    <w:rsid w:val="005D3323"/>
    <w:rsid w:val="006005CB"/>
    <w:rsid w:val="00613FAA"/>
    <w:rsid w:val="006A0C74"/>
    <w:rsid w:val="006C0A66"/>
    <w:rsid w:val="00737732"/>
    <w:rsid w:val="00754A94"/>
    <w:rsid w:val="00762B88"/>
    <w:rsid w:val="007A0D72"/>
    <w:rsid w:val="007D67DE"/>
    <w:rsid w:val="007E3E72"/>
    <w:rsid w:val="007E4B53"/>
    <w:rsid w:val="008025EA"/>
    <w:rsid w:val="008550C7"/>
    <w:rsid w:val="008862AD"/>
    <w:rsid w:val="00895173"/>
    <w:rsid w:val="008C02DD"/>
    <w:rsid w:val="008E4A02"/>
    <w:rsid w:val="008F301A"/>
    <w:rsid w:val="008F6EB4"/>
    <w:rsid w:val="00930F87"/>
    <w:rsid w:val="009810AF"/>
    <w:rsid w:val="009A17FD"/>
    <w:rsid w:val="00A30A78"/>
    <w:rsid w:val="00A72086"/>
    <w:rsid w:val="00A83765"/>
    <w:rsid w:val="00A9000F"/>
    <w:rsid w:val="00AC27D6"/>
    <w:rsid w:val="00AC6E0F"/>
    <w:rsid w:val="00AE70C1"/>
    <w:rsid w:val="00AF78FB"/>
    <w:rsid w:val="00B15571"/>
    <w:rsid w:val="00BC4426"/>
    <w:rsid w:val="00BF1178"/>
    <w:rsid w:val="00C11640"/>
    <w:rsid w:val="00C66534"/>
    <w:rsid w:val="00D84279"/>
    <w:rsid w:val="00DA5E4F"/>
    <w:rsid w:val="00DC3389"/>
    <w:rsid w:val="00DC3F48"/>
    <w:rsid w:val="00DD05DB"/>
    <w:rsid w:val="00DF3E07"/>
    <w:rsid w:val="00E40E6B"/>
    <w:rsid w:val="00E63475"/>
    <w:rsid w:val="00EB75C0"/>
    <w:rsid w:val="00ED7891"/>
    <w:rsid w:val="00EE739E"/>
    <w:rsid w:val="00F16B24"/>
    <w:rsid w:val="00F37879"/>
    <w:rsid w:val="00F40365"/>
    <w:rsid w:val="00FB31FE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37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37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5</cp:revision>
  <cp:lastPrinted>2022-04-27T06:50:00Z</cp:lastPrinted>
  <dcterms:created xsi:type="dcterms:W3CDTF">2022-04-27T03:40:00Z</dcterms:created>
  <dcterms:modified xsi:type="dcterms:W3CDTF">2022-04-28T06:09:00Z</dcterms:modified>
</cp:coreProperties>
</file>