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CE" w:rsidRPr="0079684A" w:rsidRDefault="00734CCE" w:rsidP="0079684A">
      <w:pPr>
        <w:autoSpaceDN w:val="0"/>
        <w:spacing w:after="0" w:line="240" w:lineRule="exact"/>
        <w:ind w:left="4820"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84A" w:rsidRPr="0079684A" w:rsidRDefault="0079684A" w:rsidP="0079684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79684A">
        <w:rPr>
          <w:rFonts w:ascii="Times New Roman" w:eastAsia="Calibri" w:hAnsi="Times New Roman" w:cs="Times New Roman"/>
          <w:b/>
          <w:sz w:val="26"/>
          <w:szCs w:val="26"/>
        </w:rPr>
        <w:t>«Изменения трудового законодательства»</w:t>
      </w:r>
    </w:p>
    <w:bookmarkEnd w:id="0"/>
    <w:p w:rsidR="0079684A" w:rsidRPr="0079684A" w:rsidRDefault="0079684A" w:rsidP="0079684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84A">
        <w:rPr>
          <w:rFonts w:ascii="Times New Roman" w:eastAsia="Calibri" w:hAnsi="Times New Roman" w:cs="Times New Roman"/>
          <w:sz w:val="26"/>
          <w:szCs w:val="26"/>
        </w:rPr>
        <w:tab/>
        <w:t xml:space="preserve">С 1 января 2020 года в Трудовой кодекс Российской Федерации внесены изменения и дополнения. В частности Трудовой кодекса РФ  дополнен статьей 66.1, согласно которой работодатель обязан предоставить работнику сведения </w:t>
      </w:r>
      <w:proofErr w:type="gramStart"/>
      <w:r w:rsidRPr="0079684A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Pr="0079684A">
        <w:rPr>
          <w:rFonts w:ascii="Times New Roman" w:eastAsia="Calibri" w:hAnsi="Times New Roman" w:cs="Times New Roman"/>
          <w:sz w:val="26"/>
          <w:szCs w:val="26"/>
        </w:rPr>
        <w:t xml:space="preserve"> трудовой деятельности за период работы у данного работодателя.</w:t>
      </w:r>
    </w:p>
    <w:p w:rsidR="0079684A" w:rsidRPr="0079684A" w:rsidRDefault="0079684A" w:rsidP="0079684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84A">
        <w:rPr>
          <w:rFonts w:ascii="Times New Roman" w:eastAsia="Calibri" w:hAnsi="Times New Roman" w:cs="Times New Roman"/>
          <w:sz w:val="26"/>
          <w:szCs w:val="26"/>
        </w:rPr>
        <w:tab/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</w:t>
      </w:r>
    </w:p>
    <w:p w:rsidR="0079684A" w:rsidRPr="0079684A" w:rsidRDefault="0079684A" w:rsidP="0079684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84A">
        <w:rPr>
          <w:rFonts w:ascii="Times New Roman" w:eastAsia="Calibri" w:hAnsi="Times New Roman" w:cs="Times New Roman"/>
          <w:sz w:val="26"/>
          <w:szCs w:val="26"/>
        </w:rPr>
        <w:tab/>
        <w:t>Работник имеет право указать способ как желает получить такую информацию: на бумаге или в форме электронного документа, подписанного усиленной квалифицированной электронной подписью (при ее наличии у работодателя); получить письменно на руки или по адресу электронной почты.</w:t>
      </w:r>
    </w:p>
    <w:p w:rsidR="0079684A" w:rsidRPr="0079684A" w:rsidRDefault="0079684A" w:rsidP="0079684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84A">
        <w:rPr>
          <w:rFonts w:ascii="Times New Roman" w:eastAsia="Calibri" w:hAnsi="Times New Roman" w:cs="Times New Roman"/>
          <w:sz w:val="26"/>
          <w:szCs w:val="26"/>
        </w:rPr>
        <w:tab/>
        <w:t>Сведения должны быть предоставлены работодателем либо не позднее трех рабочих дней со дня подачи этого заявления, а при увольнении в день прекращения трудового договора.</w:t>
      </w:r>
    </w:p>
    <w:p w:rsidR="0079684A" w:rsidRPr="0079684A" w:rsidRDefault="0079684A" w:rsidP="0079684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84A">
        <w:rPr>
          <w:rFonts w:ascii="Times New Roman" w:eastAsia="Calibri" w:hAnsi="Times New Roman" w:cs="Times New Roman"/>
          <w:sz w:val="26"/>
          <w:szCs w:val="26"/>
        </w:rPr>
        <w:tab/>
        <w:t>В случае выявления работником неверной или неполной информации в сведениях о трудовой деятельности, представленных работодателем в Пенсионный фонд Российской Федерации, работодатель по письменному заявлению работника обязан исправить или дополнить сведения о трудовой деятельности и направить их систему обязательного пенсионного страхования, для хранения в информационных ресурсах Пенсионного фонда Российской Федерации.</w:t>
      </w:r>
    </w:p>
    <w:p w:rsidR="00734CCE" w:rsidRDefault="00734CCE" w:rsidP="00734CCE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684A" w:rsidRPr="00734CCE" w:rsidRDefault="0079684A" w:rsidP="00734CCE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9684A" w:rsidRPr="00734CCE" w:rsidSect="00406DA3">
      <w:headerReference w:type="default" r:id="rId7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E5" w:rsidRDefault="00362BE5" w:rsidP="00406DA3">
      <w:pPr>
        <w:spacing w:after="0" w:line="240" w:lineRule="auto"/>
      </w:pPr>
      <w:r>
        <w:separator/>
      </w:r>
    </w:p>
  </w:endnote>
  <w:endnote w:type="continuationSeparator" w:id="0">
    <w:p w:rsidR="00362BE5" w:rsidRDefault="00362BE5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E5" w:rsidRDefault="00362BE5" w:rsidP="00406DA3">
      <w:pPr>
        <w:spacing w:after="0" w:line="240" w:lineRule="auto"/>
      </w:pPr>
      <w:r>
        <w:separator/>
      </w:r>
    </w:p>
  </w:footnote>
  <w:footnote w:type="continuationSeparator" w:id="0">
    <w:p w:rsidR="00362BE5" w:rsidRDefault="00362BE5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570DE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20E66"/>
    <w:rsid w:val="001A2E68"/>
    <w:rsid w:val="001B110D"/>
    <w:rsid w:val="001C4880"/>
    <w:rsid w:val="00227124"/>
    <w:rsid w:val="002629AC"/>
    <w:rsid w:val="002C0DEA"/>
    <w:rsid w:val="002F6D1D"/>
    <w:rsid w:val="00334267"/>
    <w:rsid w:val="00362BE5"/>
    <w:rsid w:val="00365596"/>
    <w:rsid w:val="00382CF9"/>
    <w:rsid w:val="003F5711"/>
    <w:rsid w:val="004038A4"/>
    <w:rsid w:val="00406DA3"/>
    <w:rsid w:val="0049497B"/>
    <w:rsid w:val="004A1457"/>
    <w:rsid w:val="004C22C4"/>
    <w:rsid w:val="005153FF"/>
    <w:rsid w:val="00540599"/>
    <w:rsid w:val="00563286"/>
    <w:rsid w:val="00572116"/>
    <w:rsid w:val="005C2D4F"/>
    <w:rsid w:val="005C4010"/>
    <w:rsid w:val="005D3D43"/>
    <w:rsid w:val="00616EC8"/>
    <w:rsid w:val="006B33DE"/>
    <w:rsid w:val="006E1623"/>
    <w:rsid w:val="006F4EB4"/>
    <w:rsid w:val="007265AF"/>
    <w:rsid w:val="00734CCE"/>
    <w:rsid w:val="007751DD"/>
    <w:rsid w:val="00792316"/>
    <w:rsid w:val="0079684A"/>
    <w:rsid w:val="007C38B5"/>
    <w:rsid w:val="008E4429"/>
    <w:rsid w:val="009267A1"/>
    <w:rsid w:val="009C0ADD"/>
    <w:rsid w:val="00A070AC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6ABB"/>
    <w:rsid w:val="00CA1C98"/>
    <w:rsid w:val="00D17E8E"/>
    <w:rsid w:val="00D42D9F"/>
    <w:rsid w:val="00E2475E"/>
    <w:rsid w:val="00E577F5"/>
    <w:rsid w:val="00EA2356"/>
    <w:rsid w:val="00ED2E0D"/>
    <w:rsid w:val="00F74B8B"/>
    <w:rsid w:val="00FB0C11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МОЙКИН Александр Анатольевич</cp:lastModifiedBy>
  <cp:revision>22</cp:revision>
  <cp:lastPrinted>2018-02-13T11:26:00Z</cp:lastPrinted>
  <dcterms:created xsi:type="dcterms:W3CDTF">2019-05-20T15:31:00Z</dcterms:created>
  <dcterms:modified xsi:type="dcterms:W3CDTF">2020-05-15T10:04:00Z</dcterms:modified>
</cp:coreProperties>
</file>