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16469" w:rsidRDefault="00916469" w:rsidP="00916469">
      <w:pPr>
        <w:shd w:val="clear" w:color="auto" w:fill="FFFFFF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Отдел муниципального контроля, экологического контроля (надзора) администрации муниципального района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Самарской области.</w:t>
      </w:r>
    </w:p>
    <w:p w:rsidR="00916469" w:rsidRDefault="00916469" w:rsidP="009164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Уведомление о проведении публичных обсуждений результатов правоприменительной практики осуществления муниципального контроля (надзора)  на территории муниципального района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Самарской области.</w:t>
      </w:r>
    </w:p>
    <w:p w:rsidR="00916469" w:rsidRDefault="00916469" w:rsidP="009164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16469" w:rsidRDefault="00916469" w:rsidP="009164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16469" w:rsidRDefault="00916469" w:rsidP="00916469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Отдел муниципального контроля, экологического контроля (надзора) администрации муниципального района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приглашает принять участие в публичных обсуждениях 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результатов правоприменительной практики  контрольн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надзо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рной деятельности за период 2021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год.  </w:t>
      </w:r>
    </w:p>
    <w:p w:rsidR="00916469" w:rsidRDefault="00916469" w:rsidP="0091646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Публичные обсуждения состояться  </w:t>
      </w:r>
      <w:r>
        <w:rPr>
          <w:b/>
          <w:bCs/>
          <w:color w:val="000000"/>
          <w:sz w:val="28"/>
          <w:szCs w:val="28"/>
          <w:shd w:val="clear" w:color="auto" w:fill="FFFFFF"/>
        </w:rPr>
        <w:t>27 декабря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2021 года в 14 ч 30 мин </w:t>
      </w:r>
      <w:r>
        <w:rPr>
          <w:color w:val="000000"/>
          <w:sz w:val="28"/>
          <w:szCs w:val="28"/>
          <w:shd w:val="clear" w:color="auto" w:fill="FFFFFF"/>
        </w:rPr>
        <w:t xml:space="preserve">в здании администрации муниципального района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(Актовый зал) по адресу: г.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Кинель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>, ул. Ленина , 36.</w:t>
      </w:r>
    </w:p>
    <w:p w:rsidR="00916469" w:rsidRDefault="00916469" w:rsidP="00916469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К участию приглашаем представителей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безнеса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бизнес - сообществ,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природопользователей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осуществляющих свою деятельность на территории  муниципального района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Кинельский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Самарской  области, представителей федеральных, региональных и местных органов власти, общественных  организаций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333333"/>
          <w:sz w:val="28"/>
          <w:szCs w:val="28"/>
          <w:shd w:val="clear" w:color="auto" w:fill="FFFFFF"/>
        </w:rPr>
        <w:t>СМИ и  всех заинтересованных  лиц.</w:t>
      </w:r>
    </w:p>
    <w:p w:rsidR="00916469" w:rsidRDefault="00916469" w:rsidP="00916469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Мероприятие пройдет под председательством  первого заместителя главы муниципального района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А.А.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Мецкера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 участием специалистов отдела муниципального контроля, экологического контроля (надзора).</w:t>
      </w:r>
    </w:p>
    <w:p w:rsidR="00916469" w:rsidRDefault="00916469" w:rsidP="00916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публичных обсуждений  будут  обсуждаться  вопросы планирования контрольно-надзорной деятельности   с учетом требований  Федеральных законов о КНД.  </w:t>
      </w:r>
    </w:p>
    <w:p w:rsidR="00916469" w:rsidRDefault="00916469" w:rsidP="00916469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Вход на мероприятие свободный.</w:t>
      </w:r>
    </w:p>
    <w:p w:rsidR="00916469" w:rsidRDefault="00916469" w:rsidP="00916469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916469" w:rsidRDefault="00916469" w:rsidP="00916469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sz w:val="28"/>
          <w:szCs w:val="28"/>
          <w:shd w:val="clear" w:color="auto" w:fill="FFFFFF"/>
        </w:rPr>
      </w:pPr>
      <w:r>
        <w:rPr>
          <w:rStyle w:val="a6"/>
          <w:sz w:val="28"/>
          <w:szCs w:val="28"/>
          <w:shd w:val="clear" w:color="auto" w:fill="FFFFFF"/>
        </w:rPr>
        <w:t>Вопросы для обсуждения Вы можете направить по электронной почте  </w:t>
      </w:r>
      <w:proofErr w:type="spellStart"/>
      <w:r>
        <w:rPr>
          <w:rStyle w:val="a6"/>
          <w:sz w:val="28"/>
          <w:szCs w:val="28"/>
          <w:shd w:val="clear" w:color="auto" w:fill="FFFFFF"/>
          <w:lang w:val="en-US"/>
        </w:rPr>
        <w:t>mk</w:t>
      </w:r>
      <w:proofErr w:type="spellEnd"/>
      <w:r>
        <w:rPr>
          <w:rStyle w:val="a6"/>
          <w:sz w:val="28"/>
          <w:szCs w:val="28"/>
          <w:shd w:val="clear" w:color="auto" w:fill="FFFFFF"/>
        </w:rPr>
        <w:t>@</w:t>
      </w:r>
      <w:proofErr w:type="spellStart"/>
      <w:r>
        <w:rPr>
          <w:rStyle w:val="a6"/>
          <w:sz w:val="28"/>
          <w:szCs w:val="28"/>
          <w:shd w:val="clear" w:color="auto" w:fill="FFFFFF"/>
          <w:lang w:val="en-US"/>
        </w:rPr>
        <w:t>kinel</w:t>
      </w:r>
      <w:proofErr w:type="spellEnd"/>
      <w:r>
        <w:rPr>
          <w:rStyle w:val="a6"/>
          <w:sz w:val="28"/>
          <w:szCs w:val="28"/>
          <w:shd w:val="clear" w:color="auto" w:fill="FFFFFF"/>
        </w:rPr>
        <w:t>.</w:t>
      </w:r>
      <w:proofErr w:type="spellStart"/>
      <w:r>
        <w:rPr>
          <w:rStyle w:val="a6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rStyle w:val="a6"/>
          <w:sz w:val="28"/>
          <w:szCs w:val="28"/>
          <w:shd w:val="clear" w:color="auto" w:fill="FFFFFF"/>
        </w:rPr>
        <w:t xml:space="preserve">  до 20.12</w:t>
      </w:r>
      <w:r>
        <w:rPr>
          <w:rStyle w:val="a6"/>
          <w:sz w:val="28"/>
          <w:szCs w:val="28"/>
          <w:shd w:val="clear" w:color="auto" w:fill="FFFFFF"/>
        </w:rPr>
        <w:t>.2021 года.</w:t>
      </w:r>
    </w:p>
    <w:p w:rsidR="00916469" w:rsidRDefault="00916469" w:rsidP="00916469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rStyle w:val="a6"/>
          <w:bCs w:val="0"/>
        </w:rPr>
      </w:pPr>
    </w:p>
    <w:p w:rsidR="00F16613" w:rsidRDefault="00F16613" w:rsidP="0091646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16613" w:rsidRPr="00F8601E" w:rsidRDefault="00F16613" w:rsidP="00F1661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EF5F9B" w:rsidRDefault="00EF5F9B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EF5F9B" w:rsidRDefault="00EF5F9B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EF5F9B" w:rsidRDefault="00EF5F9B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EF5F9B" w:rsidRDefault="00EF5F9B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7C63C5" w:rsidRDefault="007C63C5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7C63C5" w:rsidRDefault="007C63C5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  <w:bookmarkStart w:id="0" w:name="_GoBack"/>
      <w:bookmarkEnd w:id="0"/>
    </w:p>
    <w:sectPr w:rsidR="007C63C5" w:rsidSect="00916469">
      <w:pgSz w:w="11906" w:h="16838"/>
      <w:pgMar w:top="0" w:right="127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B48"/>
    <w:multiLevelType w:val="multilevel"/>
    <w:tmpl w:val="9E80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21C5E"/>
    <w:multiLevelType w:val="multilevel"/>
    <w:tmpl w:val="FEE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E0078"/>
    <w:multiLevelType w:val="multilevel"/>
    <w:tmpl w:val="609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D1E9F"/>
    <w:multiLevelType w:val="hybridMultilevel"/>
    <w:tmpl w:val="C1FEA132"/>
    <w:lvl w:ilvl="0" w:tplc="7B807E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BA8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82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3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08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2E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40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EC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079F8"/>
    <w:multiLevelType w:val="multilevel"/>
    <w:tmpl w:val="04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826B9"/>
    <w:multiLevelType w:val="multilevel"/>
    <w:tmpl w:val="629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532D9"/>
    <w:multiLevelType w:val="hybridMultilevel"/>
    <w:tmpl w:val="2E4C81E0"/>
    <w:lvl w:ilvl="0" w:tplc="49EE83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42D6629"/>
    <w:multiLevelType w:val="hybridMultilevel"/>
    <w:tmpl w:val="F2E03EDE"/>
    <w:lvl w:ilvl="0" w:tplc="49A6F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125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4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6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02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4C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E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4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C3691"/>
    <w:multiLevelType w:val="multilevel"/>
    <w:tmpl w:val="2B8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0698D"/>
    <w:multiLevelType w:val="multilevel"/>
    <w:tmpl w:val="136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9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A8"/>
    <w:rsid w:val="000259AD"/>
    <w:rsid w:val="00034E3D"/>
    <w:rsid w:val="0004477B"/>
    <w:rsid w:val="0008319E"/>
    <w:rsid w:val="000B35BC"/>
    <w:rsid w:val="000C34A1"/>
    <w:rsid w:val="000D0870"/>
    <w:rsid w:val="000D1E99"/>
    <w:rsid w:val="000D2DAD"/>
    <w:rsid w:val="00115118"/>
    <w:rsid w:val="00125C37"/>
    <w:rsid w:val="001613AB"/>
    <w:rsid w:val="0017446E"/>
    <w:rsid w:val="00174DD9"/>
    <w:rsid w:val="00175D3E"/>
    <w:rsid w:val="00175E34"/>
    <w:rsid w:val="00184623"/>
    <w:rsid w:val="00187BDF"/>
    <w:rsid w:val="001A2ADE"/>
    <w:rsid w:val="001A4BA8"/>
    <w:rsid w:val="001B649E"/>
    <w:rsid w:val="002006B3"/>
    <w:rsid w:val="00200CA4"/>
    <w:rsid w:val="0021324F"/>
    <w:rsid w:val="002158DD"/>
    <w:rsid w:val="00216F89"/>
    <w:rsid w:val="00234C1D"/>
    <w:rsid w:val="00237976"/>
    <w:rsid w:val="0028014D"/>
    <w:rsid w:val="002861D0"/>
    <w:rsid w:val="002865A3"/>
    <w:rsid w:val="00295F47"/>
    <w:rsid w:val="002A35D8"/>
    <w:rsid w:val="002D0028"/>
    <w:rsid w:val="002D3898"/>
    <w:rsid w:val="002D3CEB"/>
    <w:rsid w:val="002D631E"/>
    <w:rsid w:val="002E23D4"/>
    <w:rsid w:val="002E2F3C"/>
    <w:rsid w:val="002F6878"/>
    <w:rsid w:val="003010BF"/>
    <w:rsid w:val="00305527"/>
    <w:rsid w:val="00327E87"/>
    <w:rsid w:val="003366AF"/>
    <w:rsid w:val="003510AA"/>
    <w:rsid w:val="003637EF"/>
    <w:rsid w:val="003826FC"/>
    <w:rsid w:val="00394541"/>
    <w:rsid w:val="00394E5A"/>
    <w:rsid w:val="003B7AB1"/>
    <w:rsid w:val="003C2D59"/>
    <w:rsid w:val="003D504F"/>
    <w:rsid w:val="004001BE"/>
    <w:rsid w:val="004007D2"/>
    <w:rsid w:val="004176C3"/>
    <w:rsid w:val="00422E4A"/>
    <w:rsid w:val="0042710B"/>
    <w:rsid w:val="00466D82"/>
    <w:rsid w:val="0047422C"/>
    <w:rsid w:val="00482EB0"/>
    <w:rsid w:val="00483CAD"/>
    <w:rsid w:val="004907D5"/>
    <w:rsid w:val="004A01D1"/>
    <w:rsid w:val="004A1FBD"/>
    <w:rsid w:val="004B5A07"/>
    <w:rsid w:val="004B7E01"/>
    <w:rsid w:val="004D58EE"/>
    <w:rsid w:val="004E2427"/>
    <w:rsid w:val="004E392E"/>
    <w:rsid w:val="00500B1B"/>
    <w:rsid w:val="00502936"/>
    <w:rsid w:val="00503065"/>
    <w:rsid w:val="00516FDD"/>
    <w:rsid w:val="00535A82"/>
    <w:rsid w:val="00543679"/>
    <w:rsid w:val="00546989"/>
    <w:rsid w:val="0057735F"/>
    <w:rsid w:val="00581922"/>
    <w:rsid w:val="005831FB"/>
    <w:rsid w:val="005918CC"/>
    <w:rsid w:val="00597A77"/>
    <w:rsid w:val="005A46E9"/>
    <w:rsid w:val="005E23AE"/>
    <w:rsid w:val="005E378E"/>
    <w:rsid w:val="005F2914"/>
    <w:rsid w:val="00613C5E"/>
    <w:rsid w:val="00683280"/>
    <w:rsid w:val="006B556E"/>
    <w:rsid w:val="006B5A47"/>
    <w:rsid w:val="006B627B"/>
    <w:rsid w:val="006D7BD2"/>
    <w:rsid w:val="006E4B1B"/>
    <w:rsid w:val="00707610"/>
    <w:rsid w:val="00743FDF"/>
    <w:rsid w:val="007538DB"/>
    <w:rsid w:val="00784BF8"/>
    <w:rsid w:val="00791DCF"/>
    <w:rsid w:val="007C63C5"/>
    <w:rsid w:val="007E7BEF"/>
    <w:rsid w:val="007F2E31"/>
    <w:rsid w:val="00804721"/>
    <w:rsid w:val="00817E45"/>
    <w:rsid w:val="0083302E"/>
    <w:rsid w:val="00850968"/>
    <w:rsid w:val="0088594C"/>
    <w:rsid w:val="0089449D"/>
    <w:rsid w:val="008C60E6"/>
    <w:rsid w:val="008C6EFB"/>
    <w:rsid w:val="008D0DA9"/>
    <w:rsid w:val="008D25B9"/>
    <w:rsid w:val="00916469"/>
    <w:rsid w:val="00934323"/>
    <w:rsid w:val="0095295B"/>
    <w:rsid w:val="00957BB5"/>
    <w:rsid w:val="009A3896"/>
    <w:rsid w:val="009C4733"/>
    <w:rsid w:val="009D1212"/>
    <w:rsid w:val="009E2FAA"/>
    <w:rsid w:val="009E5130"/>
    <w:rsid w:val="00A00BEC"/>
    <w:rsid w:val="00A11B61"/>
    <w:rsid w:val="00A30154"/>
    <w:rsid w:val="00A34331"/>
    <w:rsid w:val="00A41A19"/>
    <w:rsid w:val="00A42C3E"/>
    <w:rsid w:val="00A5213E"/>
    <w:rsid w:val="00A7481B"/>
    <w:rsid w:val="00A84C2B"/>
    <w:rsid w:val="00AA3543"/>
    <w:rsid w:val="00AA4FC5"/>
    <w:rsid w:val="00AB3A48"/>
    <w:rsid w:val="00AB5E76"/>
    <w:rsid w:val="00AC7883"/>
    <w:rsid w:val="00AC7C56"/>
    <w:rsid w:val="00AD0B6F"/>
    <w:rsid w:val="00B043C2"/>
    <w:rsid w:val="00B147D2"/>
    <w:rsid w:val="00B56BF8"/>
    <w:rsid w:val="00B61452"/>
    <w:rsid w:val="00B73C60"/>
    <w:rsid w:val="00B82007"/>
    <w:rsid w:val="00BA1D88"/>
    <w:rsid w:val="00BB0CB1"/>
    <w:rsid w:val="00BC7ED1"/>
    <w:rsid w:val="00BE15CC"/>
    <w:rsid w:val="00BE28FE"/>
    <w:rsid w:val="00C157A7"/>
    <w:rsid w:val="00C30064"/>
    <w:rsid w:val="00C666F6"/>
    <w:rsid w:val="00C84BB2"/>
    <w:rsid w:val="00C94EF1"/>
    <w:rsid w:val="00CE05A6"/>
    <w:rsid w:val="00D16C0B"/>
    <w:rsid w:val="00D177F7"/>
    <w:rsid w:val="00D224D2"/>
    <w:rsid w:val="00D55CC3"/>
    <w:rsid w:val="00D62091"/>
    <w:rsid w:val="00D66CF7"/>
    <w:rsid w:val="00D86EBE"/>
    <w:rsid w:val="00DB4730"/>
    <w:rsid w:val="00DB5458"/>
    <w:rsid w:val="00DD06AE"/>
    <w:rsid w:val="00DD444E"/>
    <w:rsid w:val="00DF687B"/>
    <w:rsid w:val="00E03231"/>
    <w:rsid w:val="00E03B1F"/>
    <w:rsid w:val="00E15A5A"/>
    <w:rsid w:val="00E41C96"/>
    <w:rsid w:val="00E44624"/>
    <w:rsid w:val="00E73C74"/>
    <w:rsid w:val="00E96A6F"/>
    <w:rsid w:val="00ED43E1"/>
    <w:rsid w:val="00EF2960"/>
    <w:rsid w:val="00EF5F9B"/>
    <w:rsid w:val="00F023A3"/>
    <w:rsid w:val="00F05EF4"/>
    <w:rsid w:val="00F12624"/>
    <w:rsid w:val="00F1296C"/>
    <w:rsid w:val="00F16613"/>
    <w:rsid w:val="00F24433"/>
    <w:rsid w:val="00F35219"/>
    <w:rsid w:val="00F6354F"/>
    <w:rsid w:val="00F64775"/>
    <w:rsid w:val="00F70595"/>
    <w:rsid w:val="00F71058"/>
    <w:rsid w:val="00F827F7"/>
    <w:rsid w:val="00F9536C"/>
    <w:rsid w:val="00FA54EE"/>
    <w:rsid w:val="00FB749D"/>
    <w:rsid w:val="00FC1E03"/>
    <w:rsid w:val="00FC4E02"/>
    <w:rsid w:val="00FD0004"/>
    <w:rsid w:val="00FD654E"/>
    <w:rsid w:val="00FE1160"/>
    <w:rsid w:val="00FF0978"/>
    <w:rsid w:val="00FF2040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2273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0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63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63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696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417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072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99572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56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9245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68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23" w:color="CCCCCC"/>
          </w:divBdr>
          <w:divsChild>
            <w:div w:id="1810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060">
                  <w:marLeft w:val="0"/>
                  <w:marRight w:val="0"/>
                  <w:marTop w:val="0"/>
                  <w:marBottom w:val="60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  <w:div w:id="235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86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624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5DA0-D0CB-4ADA-B9FE-E830213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2021-09-24T10:18:00Z</cp:lastPrinted>
  <dcterms:created xsi:type="dcterms:W3CDTF">2021-11-30T04:58:00Z</dcterms:created>
  <dcterms:modified xsi:type="dcterms:W3CDTF">2021-11-30T04:58:00Z</dcterms:modified>
</cp:coreProperties>
</file>